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8CC6" w14:textId="77777777" w:rsidR="00A4018D" w:rsidRPr="00830077" w:rsidRDefault="00A4018D" w:rsidP="00A4018D">
      <w:pPr>
        <w:rPr>
          <w:color w:val="3399FF"/>
          <w:lang w:val="kk-KZ"/>
        </w:rPr>
      </w:pPr>
      <w:r w:rsidRPr="00C3321A">
        <w:rPr>
          <w:color w:val="3399FF"/>
          <w:lang w:val="kk-KZ"/>
        </w:rPr>
        <w:t xml:space="preserve">                   </w:t>
      </w:r>
      <w:r w:rsidRPr="00830077">
        <w:rPr>
          <w:color w:val="3399FF"/>
          <w:lang w:val="kk-KZ"/>
        </w:rPr>
        <w:t xml:space="preserve">Астана қаласы                                                                                                             </w:t>
      </w:r>
      <w:proofErr w:type="spellStart"/>
      <w:r w:rsidRPr="00830077">
        <w:rPr>
          <w:color w:val="3399FF"/>
          <w:lang w:val="kk-KZ"/>
        </w:rPr>
        <w:t>город</w:t>
      </w:r>
      <w:proofErr w:type="spellEnd"/>
      <w:r w:rsidRPr="00830077">
        <w:rPr>
          <w:color w:val="3399FF"/>
          <w:lang w:val="kk-KZ"/>
        </w:rPr>
        <w:t xml:space="preserve"> Астана                                                                                                               </w:t>
      </w:r>
    </w:p>
    <w:p w14:paraId="6F3D5CF9" w14:textId="77777777" w:rsidR="00014C91" w:rsidRPr="00830077" w:rsidRDefault="00014C91" w:rsidP="00014C91">
      <w:pPr>
        <w:rPr>
          <w:color w:val="000000" w:themeColor="text1"/>
          <w:sz w:val="22"/>
          <w:szCs w:val="22"/>
          <w:lang w:val="kk-KZ"/>
        </w:rPr>
      </w:pPr>
    </w:p>
    <w:p w14:paraId="3841C0F0" w14:textId="77777777" w:rsidR="00014C91" w:rsidRPr="00830077" w:rsidRDefault="00014C91" w:rsidP="00014C91">
      <w:pPr>
        <w:rPr>
          <w:color w:val="000000" w:themeColor="text1"/>
          <w:sz w:val="22"/>
          <w:szCs w:val="22"/>
          <w:lang w:val="kk-KZ"/>
        </w:rPr>
      </w:pPr>
    </w:p>
    <w:p w14:paraId="5FD22DD3" w14:textId="32B9BE78" w:rsidR="00014C91" w:rsidRPr="00830077" w:rsidRDefault="00DB3CE9" w:rsidP="00014C91">
      <w:pPr>
        <w:jc w:val="center"/>
        <w:rPr>
          <w:b/>
          <w:bCs/>
          <w:color w:val="000000" w:themeColor="text1"/>
          <w:sz w:val="28"/>
          <w:szCs w:val="28"/>
          <w:lang w:val="kk-KZ"/>
        </w:rPr>
      </w:pPr>
      <w:r w:rsidRPr="00830077">
        <w:rPr>
          <w:b/>
          <w:bCs/>
          <w:color w:val="000000" w:themeColor="text1"/>
          <w:sz w:val="28"/>
          <w:szCs w:val="28"/>
          <w:lang w:val="kk-KZ"/>
        </w:rPr>
        <w:t>«Ерекше тәртіп қолдан</w:t>
      </w:r>
      <w:r w:rsidR="004B6605" w:rsidRPr="00830077">
        <w:rPr>
          <w:b/>
          <w:bCs/>
          <w:color w:val="000000" w:themeColor="text1"/>
          <w:sz w:val="28"/>
          <w:szCs w:val="28"/>
          <w:lang w:val="kk-KZ"/>
        </w:rPr>
        <w:t>ылатын</w:t>
      </w:r>
      <w:r w:rsidRPr="00830077">
        <w:rPr>
          <w:b/>
          <w:bCs/>
          <w:color w:val="000000" w:themeColor="text1"/>
          <w:sz w:val="28"/>
          <w:szCs w:val="28"/>
          <w:lang w:val="kk-KZ"/>
        </w:rPr>
        <w:t xml:space="preserve">, мемлекеттік сатып алуды жүзеге асыру қағидаларын бекіту туралы» Қазақстан Республикасы </w:t>
      </w:r>
      <w:r w:rsidRPr="00830077">
        <w:rPr>
          <w:b/>
          <w:bCs/>
          <w:color w:val="000000" w:themeColor="text1"/>
          <w:sz w:val="28"/>
          <w:szCs w:val="28"/>
          <w:lang w:val="kk-KZ"/>
        </w:rPr>
        <w:br/>
        <w:t>Қаржы министрінің 2024 жылғы 7 қазандағы № 671 бұйрығына</w:t>
      </w:r>
    </w:p>
    <w:p w14:paraId="569E5448" w14:textId="64C22FCF" w:rsidR="00DB3CE9" w:rsidRPr="00830077" w:rsidRDefault="003B1BF7" w:rsidP="00014C91">
      <w:pPr>
        <w:jc w:val="center"/>
        <w:rPr>
          <w:b/>
          <w:bCs/>
          <w:color w:val="000000" w:themeColor="text1"/>
          <w:sz w:val="28"/>
          <w:szCs w:val="28"/>
          <w:lang w:val="kk-KZ"/>
        </w:rPr>
      </w:pPr>
      <w:r w:rsidRPr="00830077">
        <w:rPr>
          <w:b/>
          <w:bCs/>
          <w:color w:val="000000" w:themeColor="text1"/>
          <w:sz w:val="28"/>
          <w:szCs w:val="28"/>
          <w:lang w:val="kk-KZ"/>
        </w:rPr>
        <w:t>ө</w:t>
      </w:r>
      <w:r w:rsidR="00DB3CE9" w:rsidRPr="00830077">
        <w:rPr>
          <w:b/>
          <w:bCs/>
          <w:color w:val="000000" w:themeColor="text1"/>
          <w:sz w:val="28"/>
          <w:szCs w:val="28"/>
          <w:lang w:val="kk-KZ"/>
        </w:rPr>
        <w:t>згерістер</w:t>
      </w:r>
      <w:r w:rsidRPr="00830077">
        <w:rPr>
          <w:b/>
          <w:bCs/>
          <w:color w:val="000000" w:themeColor="text1"/>
          <w:sz w:val="28"/>
          <w:szCs w:val="28"/>
          <w:lang w:val="kk-KZ"/>
        </w:rPr>
        <w:t xml:space="preserve"> мен толықтыру </w:t>
      </w:r>
      <w:r w:rsidR="00DB3CE9" w:rsidRPr="00830077">
        <w:rPr>
          <w:b/>
          <w:bCs/>
          <w:color w:val="000000" w:themeColor="text1"/>
          <w:sz w:val="28"/>
          <w:szCs w:val="28"/>
          <w:lang w:val="kk-KZ"/>
        </w:rPr>
        <w:t>енгізу туралы</w:t>
      </w:r>
    </w:p>
    <w:p w14:paraId="13142BE5" w14:textId="77777777" w:rsidR="00DB3CE9" w:rsidRPr="00830077" w:rsidRDefault="00DB3CE9" w:rsidP="00DB3CE9">
      <w:pPr>
        <w:jc w:val="center"/>
        <w:rPr>
          <w:bCs/>
          <w:color w:val="000000" w:themeColor="text1"/>
          <w:sz w:val="28"/>
          <w:szCs w:val="28"/>
          <w:lang w:val="kk-KZ"/>
        </w:rPr>
      </w:pPr>
    </w:p>
    <w:p w14:paraId="07E4AC96" w14:textId="77777777" w:rsidR="00DB3CE9" w:rsidRPr="00830077" w:rsidRDefault="00DB3CE9" w:rsidP="00DB3CE9">
      <w:pPr>
        <w:jc w:val="center"/>
        <w:rPr>
          <w:color w:val="000000" w:themeColor="text1"/>
          <w:sz w:val="28"/>
          <w:szCs w:val="28"/>
          <w:lang w:val="kk-KZ"/>
        </w:rPr>
      </w:pPr>
    </w:p>
    <w:p w14:paraId="6ABDB967" w14:textId="77777777" w:rsidR="00DB3CE9" w:rsidRPr="00830077" w:rsidRDefault="00DB3CE9" w:rsidP="00DB3CE9">
      <w:pPr>
        <w:ind w:firstLine="709"/>
        <w:jc w:val="both"/>
        <w:rPr>
          <w:b/>
          <w:color w:val="000000" w:themeColor="text1"/>
          <w:sz w:val="28"/>
          <w:szCs w:val="28"/>
          <w:lang w:val="kk-KZ"/>
        </w:rPr>
      </w:pPr>
      <w:r w:rsidRPr="00830077">
        <w:rPr>
          <w:b/>
          <w:color w:val="000000" w:themeColor="text1"/>
          <w:sz w:val="28"/>
          <w:szCs w:val="28"/>
          <w:lang w:val="kk-KZ"/>
        </w:rPr>
        <w:t>БҰЙЫРАМЫН:</w:t>
      </w:r>
    </w:p>
    <w:p w14:paraId="0B7E8621" w14:textId="5EA8EB86" w:rsidR="00DB3CE9" w:rsidRPr="00830077" w:rsidRDefault="00DB3CE9" w:rsidP="00DB3CE9">
      <w:pPr>
        <w:ind w:right="-2" w:firstLine="709"/>
        <w:jc w:val="both"/>
        <w:outlineLvl w:val="0"/>
        <w:rPr>
          <w:color w:val="000000" w:themeColor="text1"/>
          <w:sz w:val="28"/>
          <w:szCs w:val="28"/>
          <w:lang w:val="kk-KZ"/>
        </w:rPr>
      </w:pPr>
      <w:r w:rsidRPr="00830077">
        <w:rPr>
          <w:color w:val="000000" w:themeColor="text1"/>
          <w:sz w:val="28"/>
          <w:szCs w:val="28"/>
          <w:lang w:val="kk-KZ"/>
        </w:rPr>
        <w:t>1. «Ерекше тәртіпті қолдана отырып, мемлекеттік сатып алуды жүзеге асыру қағидаларын бекіту туралы» Қазақстан Республикасы Қаржы министрінің 2024 жылғы 7 қазандағы № 671 бұйрығына</w:t>
      </w:r>
      <w:r w:rsidR="00037262" w:rsidRPr="00830077">
        <w:rPr>
          <w:color w:val="000000" w:themeColor="text1"/>
          <w:sz w:val="28"/>
          <w:szCs w:val="28"/>
          <w:lang w:val="kk-KZ"/>
        </w:rPr>
        <w:t xml:space="preserve"> </w:t>
      </w:r>
      <w:r w:rsidRPr="00830077">
        <w:rPr>
          <w:color w:val="000000" w:themeColor="text1"/>
          <w:sz w:val="28"/>
          <w:szCs w:val="28"/>
          <w:lang w:val="kk-KZ"/>
        </w:rPr>
        <w:t>(Нормативтік құқықтық актілерді мемлекеттік тіркеу тізілімінде № 35220 болып тіркелді) мынадай өзгерістер</w:t>
      </w:r>
      <w:r w:rsidR="003B1BF7" w:rsidRPr="00830077">
        <w:rPr>
          <w:color w:val="000000" w:themeColor="text1"/>
          <w:sz w:val="28"/>
          <w:szCs w:val="28"/>
          <w:lang w:val="kk-KZ"/>
        </w:rPr>
        <w:t xml:space="preserve"> </w:t>
      </w:r>
      <w:r w:rsidR="002F37CD" w:rsidRPr="00830077">
        <w:rPr>
          <w:color w:val="000000" w:themeColor="text1"/>
          <w:sz w:val="28"/>
          <w:szCs w:val="28"/>
          <w:lang w:val="kk-KZ"/>
        </w:rPr>
        <w:br/>
      </w:r>
      <w:r w:rsidR="003B1BF7" w:rsidRPr="00830077">
        <w:rPr>
          <w:color w:val="000000" w:themeColor="text1"/>
          <w:sz w:val="28"/>
          <w:szCs w:val="28"/>
          <w:lang w:val="kk-KZ"/>
        </w:rPr>
        <w:t>мен толықтыру</w:t>
      </w:r>
      <w:r w:rsidRPr="00830077">
        <w:rPr>
          <w:color w:val="000000" w:themeColor="text1"/>
          <w:sz w:val="28"/>
          <w:szCs w:val="28"/>
          <w:lang w:val="kk-KZ"/>
        </w:rPr>
        <w:t xml:space="preserve"> енгізілсін:</w:t>
      </w:r>
    </w:p>
    <w:p w14:paraId="386D2329" w14:textId="77777777" w:rsidR="000447FB" w:rsidRPr="00830077" w:rsidRDefault="000447FB" w:rsidP="000447FB">
      <w:pPr>
        <w:ind w:firstLine="709"/>
        <w:jc w:val="both"/>
        <w:rPr>
          <w:sz w:val="28"/>
          <w:szCs w:val="28"/>
          <w:lang w:val="kk-KZ"/>
        </w:rPr>
      </w:pPr>
      <w:r w:rsidRPr="00830077">
        <w:rPr>
          <w:sz w:val="28"/>
          <w:szCs w:val="28"/>
          <w:lang w:val="kk-KZ"/>
        </w:rPr>
        <w:t>көрсетілген бұйрықпен бекітілген, Ерекше тәртіп қолданылатын, мемлекеттік сатып алуды жүзеге асыру қағидаларында:</w:t>
      </w:r>
    </w:p>
    <w:p w14:paraId="5ECE629E" w14:textId="50398F5A"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5-тармақ мынадай редакцияда жазылсын:</w:t>
      </w:r>
    </w:p>
    <w:p w14:paraId="14E7705C" w14:textId="77777777"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5. Мемлекеттік сатып алуды жүзеге асыру туралы шешімді тапсырыс беруші бекітілген не нақтыланған мемлекеттік сатып алудың жылдық жоспары (мемлекеттік сатып алудың алдын ала жылдық жоспары) негізінде қабылдайды.</w:t>
      </w:r>
    </w:p>
    <w:p w14:paraId="0DCE2B1A" w14:textId="5DFD1EC4"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Тауарларды, жұмыстарды, көрсетілетін қызметтерді Заңның 16-бабы </w:t>
      </w:r>
      <w:r w:rsidRPr="00830077">
        <w:rPr>
          <w:color w:val="000000" w:themeColor="text1"/>
          <w:sz w:val="28"/>
          <w:szCs w:val="28"/>
          <w:lang w:val="kk-KZ"/>
        </w:rPr>
        <w:br/>
        <w:t xml:space="preserve">3-тармағының 3), 6), 21), 22) және 24) тармақшаларына сәйкес сатып алуды қоспағанда, мемлекеттік сатып алудың </w:t>
      </w:r>
      <w:proofErr w:type="spellStart"/>
      <w:r w:rsidRPr="00830077">
        <w:rPr>
          <w:color w:val="000000" w:themeColor="text1"/>
          <w:sz w:val="28"/>
          <w:szCs w:val="28"/>
          <w:lang w:val="kk-KZ"/>
        </w:rPr>
        <w:t>бекiтiлген</w:t>
      </w:r>
      <w:proofErr w:type="spellEnd"/>
      <w:r w:rsidRPr="00830077">
        <w:rPr>
          <w:color w:val="000000" w:themeColor="text1"/>
          <w:sz w:val="28"/>
          <w:szCs w:val="28"/>
          <w:lang w:val="kk-KZ"/>
        </w:rPr>
        <w:t xml:space="preserve"> (нақтыланған) жылдық жоспарында (мемлекеттік сатып алудың алдын ала жылдық жоспарында) көзделмеген тауарларды, жұмыстарды, көрсетілетін қызметтерді сатып алуға жол </w:t>
      </w:r>
      <w:proofErr w:type="spellStart"/>
      <w:r w:rsidRPr="00830077">
        <w:rPr>
          <w:color w:val="000000" w:themeColor="text1"/>
          <w:sz w:val="28"/>
          <w:szCs w:val="28"/>
          <w:lang w:val="kk-KZ"/>
        </w:rPr>
        <w:t>берiлмейдi</w:t>
      </w:r>
      <w:proofErr w:type="spellEnd"/>
      <w:r w:rsidRPr="00830077">
        <w:rPr>
          <w:color w:val="000000" w:themeColor="text1"/>
          <w:sz w:val="28"/>
          <w:szCs w:val="28"/>
          <w:lang w:val="kk-KZ"/>
        </w:rPr>
        <w:t>.</w:t>
      </w:r>
    </w:p>
    <w:p w14:paraId="60CA5AEA" w14:textId="39584855" w:rsidR="000447FB"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Бұл ретте, мемлекеттік сатып алуды жүзеге асыруға бөлінген сомалар, оның ішінде мемлекеттік сатып алудың жылдық жоспарын (мемлекеттік сатып алудың алдын ала жылдық жоспарын) бекіту кезінде алдын ала төлемнің (аванстың) мөлшерін қосылған құн салығын есепке алмай көрсетіледі.</w:t>
      </w:r>
      <w:r w:rsidR="000447FB" w:rsidRPr="00830077">
        <w:rPr>
          <w:color w:val="000000" w:themeColor="text1"/>
          <w:sz w:val="28"/>
          <w:szCs w:val="28"/>
          <w:lang w:val="kk-KZ"/>
        </w:rPr>
        <w:t>»;</w:t>
      </w:r>
    </w:p>
    <w:p w14:paraId="4B3D53B9" w14:textId="3D59D4A4"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22-тармақ мынадай редакцияда жазылсын:</w:t>
      </w:r>
    </w:p>
    <w:p w14:paraId="2E1ACB2A" w14:textId="5799ECCC"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22. Мемлекеттік сатып алуды ұйымдастырушы әлеуетті өнім берушілердің </w:t>
      </w:r>
      <w:r w:rsidR="00A93DEF" w:rsidRPr="00830077">
        <w:rPr>
          <w:color w:val="000000" w:themeColor="text1"/>
          <w:sz w:val="28"/>
          <w:szCs w:val="28"/>
          <w:lang w:val="kk-KZ"/>
        </w:rPr>
        <w:t xml:space="preserve">өтініштерді беру мерзімі </w:t>
      </w:r>
      <w:r w:rsidR="004C729D" w:rsidRPr="00830077">
        <w:rPr>
          <w:color w:val="000000" w:themeColor="text1"/>
          <w:sz w:val="28"/>
          <w:szCs w:val="28"/>
          <w:lang w:val="kk-KZ"/>
        </w:rPr>
        <w:t xml:space="preserve">аяқталған күннен бастап 2 (екі) жұмыс күні ішінде веб-порталда құрылыс жөніндегі жұмыстарды (Жаңа объектілерді) мемлекеттік сатып алуды қоспағанда, осы Қағидалардың 24-тармағында </w:t>
      </w:r>
      <w:r w:rsidR="004C729D" w:rsidRPr="00830077">
        <w:rPr>
          <w:color w:val="000000" w:themeColor="text1"/>
          <w:sz w:val="28"/>
          <w:szCs w:val="28"/>
          <w:lang w:val="kk-KZ"/>
        </w:rPr>
        <w:lastRenderedPageBreak/>
        <w:t xml:space="preserve">белгіленген талаптарға сәйкестігіне тексеру жүргізе отырып, оларды осы тізімге енгізу туралы </w:t>
      </w:r>
      <w:proofErr w:type="spellStart"/>
      <w:r w:rsidR="004C729D" w:rsidRPr="00830077">
        <w:rPr>
          <w:color w:val="000000" w:themeColor="text1"/>
          <w:sz w:val="28"/>
          <w:szCs w:val="28"/>
          <w:lang w:val="kk-KZ"/>
        </w:rPr>
        <w:t>өтінішхат</w:t>
      </w:r>
      <w:proofErr w:type="spellEnd"/>
      <w:r w:rsidR="004C729D" w:rsidRPr="00830077">
        <w:rPr>
          <w:color w:val="000000" w:themeColor="text1"/>
          <w:sz w:val="28"/>
          <w:szCs w:val="28"/>
          <w:lang w:val="kk-KZ"/>
        </w:rPr>
        <w:t xml:space="preserve"> берілген конкурс/лоттар бойынша әлеуетті өнім берушілердің тізімін қалыптастырады, қолданыстағы объектілерді өзгерту (кеңейту, жаңғырту, техникалық қайта жарақтандыру, реконструкциялау, реставрациялау, күрделі жөндеу), монтаждау (бөлшектеу)), Ұлттық қауіпсіздік органдары жүргізетін ағымдағы жөндеуге әлеуетті өнім берушілердің тізімін Тапсырыс беруші Заңның 7-бабында көзделген шектеулерді ескере отырып, қағаз тасығышта жасайды.</w:t>
      </w:r>
    </w:p>
    <w:p w14:paraId="54F0C59A"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Егер өткізілетін мемлекеттік сатып алуға қатысу туралы өтініш екі әлеуетті өнім берушіден түспесе немесе одан кем түссе не мемлекеттік сатып алуды ұйымдастырушы осы Қағидалардың 24-тармағында белгіленген талаптарға сәйкестігін тексергеннен кейін бірде бір әлеуетті өнім берушіге жол берілмей немесе рұқсат етілмесе, тапсырыс беруші мекенжайына хабарлама жіберілетін әлеуетті өнім берушілердің тізімін толықтыра алады.</w:t>
      </w:r>
    </w:p>
    <w:p w14:paraId="213DEFFC" w14:textId="33D97964" w:rsidR="000447FB"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Бұл ретте, тізімді тапсырыс берушінің тізімді толықтыруын ескере отырып, мемлекеттік сатып алуды ұйымдастырушы қағаз тасығышта қалыптастырады.</w:t>
      </w:r>
      <w:r w:rsidR="000447FB" w:rsidRPr="00830077">
        <w:rPr>
          <w:color w:val="000000" w:themeColor="text1"/>
          <w:sz w:val="28"/>
          <w:szCs w:val="28"/>
          <w:lang w:val="kk-KZ"/>
        </w:rPr>
        <w:t>»;</w:t>
      </w:r>
    </w:p>
    <w:p w14:paraId="3CB936C4" w14:textId="7B05C165"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24-тармақтың 8) тармақшасы мынадай редакцияда жазылсын:</w:t>
      </w:r>
    </w:p>
    <w:p w14:paraId="5446CEC8" w14:textId="07645E0B"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қазақстандық тауар өндірушілердің тізілімінде не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r w:rsidRPr="00830077">
        <w:rPr>
          <w:color w:val="000000" w:themeColor="text1"/>
          <w:sz w:val="28"/>
          <w:szCs w:val="28"/>
          <w:lang w:val="kk-KZ"/>
        </w:rPr>
        <w:t>»;</w:t>
      </w:r>
    </w:p>
    <w:p w14:paraId="441FBCDD" w14:textId="02EA825A"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27-тармақ мынадай редакцияда жазылсын:</w:t>
      </w:r>
    </w:p>
    <w:p w14:paraId="3F2D237A" w14:textId="77777777"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27. Конкурстық комиссияның төрағасы және басқа да мүшелері конкурстық комиссияның мүшелері болып табылады. Конкурстық комиссия </w:t>
      </w:r>
      <w:proofErr w:type="spellStart"/>
      <w:r w:rsidR="004C729D" w:rsidRPr="00830077">
        <w:rPr>
          <w:color w:val="000000" w:themeColor="text1"/>
          <w:sz w:val="28"/>
          <w:szCs w:val="28"/>
          <w:lang w:val="kk-KZ"/>
        </w:rPr>
        <w:t>мүшелерiнiң</w:t>
      </w:r>
      <w:proofErr w:type="spellEnd"/>
      <w:r w:rsidR="004C729D" w:rsidRPr="00830077">
        <w:rPr>
          <w:color w:val="000000" w:themeColor="text1"/>
          <w:sz w:val="28"/>
          <w:szCs w:val="28"/>
          <w:lang w:val="kk-KZ"/>
        </w:rPr>
        <w:t xml:space="preserve"> жалпы саны тақ санды құрауға және </w:t>
      </w:r>
      <w:proofErr w:type="spellStart"/>
      <w:r w:rsidR="004C729D" w:rsidRPr="00830077">
        <w:rPr>
          <w:color w:val="000000" w:themeColor="text1"/>
          <w:sz w:val="28"/>
          <w:szCs w:val="28"/>
          <w:lang w:val="kk-KZ"/>
        </w:rPr>
        <w:t>кемiнде</w:t>
      </w:r>
      <w:proofErr w:type="spellEnd"/>
      <w:r w:rsidR="004C729D" w:rsidRPr="00830077">
        <w:rPr>
          <w:color w:val="000000" w:themeColor="text1"/>
          <w:sz w:val="28"/>
          <w:szCs w:val="28"/>
          <w:lang w:val="kk-KZ"/>
        </w:rPr>
        <w:t xml:space="preserve"> 3 (үш) адам болуға </w:t>
      </w:r>
      <w:proofErr w:type="spellStart"/>
      <w:r w:rsidR="004C729D" w:rsidRPr="00830077">
        <w:rPr>
          <w:color w:val="000000" w:themeColor="text1"/>
          <w:sz w:val="28"/>
          <w:szCs w:val="28"/>
          <w:lang w:val="kk-KZ"/>
        </w:rPr>
        <w:t>тиiс</w:t>
      </w:r>
      <w:proofErr w:type="spellEnd"/>
      <w:r w:rsidR="004C729D" w:rsidRPr="00830077">
        <w:rPr>
          <w:color w:val="000000" w:themeColor="text1"/>
          <w:sz w:val="28"/>
          <w:szCs w:val="28"/>
          <w:lang w:val="kk-KZ"/>
        </w:rPr>
        <w:t>.</w:t>
      </w:r>
    </w:p>
    <w:p w14:paraId="41B6C2F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Конкурстық комиссияның төрағасы болып мемлекеттік сатып алуды ұйымдастырушының бірінші басшысының орынбасарынан төмен емес лауазымды адам не оның міндетін атқарушы адам не орталық мемлекеттік органның аппарат басшысы немесе аппарат басшысының өкілеттігін жүзеге асыратын өзге лауазымды тұлға не бюджеттік бағдарламаның басшысы не оның міндетін атқарушы адам айқындалады.</w:t>
      </w:r>
    </w:p>
    <w:p w14:paraId="1B62F1D9"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Мемлекеттік сатып алуды ұйымдастырушы болып тапсырыс беруші өзі әрекет ететін болса, конкурстық комиссияның төрағасы болып тапсырыс берушінің бірінші басшысының орынбасарынан төмен емес лауазымды адам айқындалады. Мемлекеттік сатып алуды ұйымдастырушы болып тапсырыс берушінің атынан өзінің мемлекеттік сатып алуды ұйымдастыру рәсімдерін орындауға және өткізуге жауапты құрылымдық бөлімшесі әрекет ететін кезде, конкурстық комиссияның төрағасы болып тапсырыс берушінің осы </w:t>
      </w:r>
      <w:r w:rsidRPr="00830077">
        <w:rPr>
          <w:color w:val="000000" w:themeColor="text1"/>
          <w:sz w:val="28"/>
          <w:szCs w:val="28"/>
          <w:lang w:val="kk-KZ"/>
        </w:rPr>
        <w:lastRenderedPageBreak/>
        <w:t>құрылымдық бөлімшесінің басшысынан төмен емес лауазымды адам анықталуға тиіс.</w:t>
      </w:r>
    </w:p>
    <w:p w14:paraId="109D3032" w14:textId="3DE4E36E" w:rsidR="000447FB"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Конкурстық комиссия төрағасы болмаған кезде конкурстық комиссия төрағасының кандидатурасы қайта бекітіледі. Бұл ретте, конкурстық комиссияның төрағасы болып бірінші басшының орынбасарынан төмен емес лауазымды адам, ал ол болмаған кезде – бірінші басшы айқындалады.</w:t>
      </w:r>
      <w:r w:rsidR="000447FB" w:rsidRPr="00830077">
        <w:rPr>
          <w:color w:val="000000" w:themeColor="text1"/>
          <w:sz w:val="28"/>
          <w:szCs w:val="28"/>
          <w:lang w:val="kk-KZ"/>
        </w:rPr>
        <w:t>»;</w:t>
      </w:r>
    </w:p>
    <w:p w14:paraId="79975C4E" w14:textId="147847CE"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70 және 71-тармақтар мынадай редакцияда жазылсын:</w:t>
      </w:r>
    </w:p>
    <w:p w14:paraId="678F39E1" w14:textId="77777777"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70. Мемлекеттік сатып алуды ұйымдастырушы мынадай:</w:t>
      </w:r>
    </w:p>
    <w:p w14:paraId="7CAC667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1) конкурсқа қатысушы деп танылған әлеуетті өнім беруші өзінің конкурстық баға ұсынысын белгіленген мерзімде табыс етпеген не кері қайтарып алған;</w:t>
      </w:r>
    </w:p>
    <w:p w14:paraId="7CE4F657"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2) конкурс жеңімпазы деп айқындалған әлеуетті өнім беруші мемлекеттік сатып алу туралы шарт жасасудан жалтарған;</w:t>
      </w:r>
    </w:p>
    <w:p w14:paraId="76CB707F"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3) конкурс жеңімпазы мемлекеттік сатып алу туралы шарт жасасқан кезде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(ол бар болса) енгізбеген не уақтылы белгілі мерзімде енгізбеген жағдайлардың бірі орын алған;</w:t>
      </w:r>
    </w:p>
    <w:p w14:paraId="75A7B2F1"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4) әлеуетті өнім беруші конкурсқа қатысушы деп танылып, белгіленген мерзімде мемлекеттік сатып алуға бөлінген сомадан асып түсетін конкурстық баға ұсынысын не демпингтік сомадан төмен баға ұсынысын ұсынған жағдайда, осы Қағидалардың 109, 110, 111, 112, 113, 114 және 115-тармақтарында көзделген жағдайларда конкурсқа қатысуға өтінімді қамтамасыз етуді қайтармайды.</w:t>
      </w:r>
    </w:p>
    <w:p w14:paraId="2EFF887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Осы тармақта көзделген жағдайлардың бірі орын алған кезде конкурсқа қатысуға өтінімді қамтамасыз ету сомасы тиісті бюджеттің кірісіне есепке жатқызылады.</w:t>
      </w:r>
    </w:p>
    <w:p w14:paraId="4C92E69A"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71. Конкурсқа қатысуға өтінімді қамтамасыз ету мынадай:</w:t>
      </w:r>
    </w:p>
    <w:p w14:paraId="3AA56D53"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1) осы әлеуетті өнім беруші өзінің конкурсқа қатысуға өтінімін конкурсқа қатысуға </w:t>
      </w:r>
      <w:proofErr w:type="spellStart"/>
      <w:r w:rsidRPr="00830077">
        <w:rPr>
          <w:color w:val="000000" w:themeColor="text1"/>
          <w:sz w:val="28"/>
          <w:szCs w:val="28"/>
          <w:lang w:val="kk-KZ"/>
        </w:rPr>
        <w:t>өтінім</w:t>
      </w:r>
      <w:proofErr w:type="spellEnd"/>
      <w:r w:rsidRPr="00830077">
        <w:rPr>
          <w:color w:val="000000" w:themeColor="text1"/>
          <w:sz w:val="28"/>
          <w:szCs w:val="28"/>
          <w:lang w:val="kk-KZ"/>
        </w:rPr>
        <w:t xml:space="preserve"> берудің соңғы мерзімі өткенге дейін кері қайтарып алған;</w:t>
      </w:r>
    </w:p>
    <w:p w14:paraId="775FD8A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33074DC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3A403765" w14:textId="4D783B3E"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w:t>
      </w:r>
      <w:r w:rsidRPr="00830077">
        <w:rPr>
          <w:color w:val="000000" w:themeColor="text1"/>
          <w:sz w:val="28"/>
          <w:szCs w:val="28"/>
          <w:lang w:val="kk-KZ"/>
        </w:rPr>
        <w:br/>
        <w:t>ең төмен бағадан төмендетілген сомаға тең мөлшердегі соманы (ол бар болса) енгізген;</w:t>
      </w:r>
    </w:p>
    <w:p w14:paraId="4C99DE9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lastRenderedPageBreak/>
        <w:t xml:space="preserve">5) әлеуетті өнім берушінің конкурсқа қатысуға </w:t>
      </w:r>
      <w:proofErr w:type="spellStart"/>
      <w:r w:rsidRPr="00830077">
        <w:rPr>
          <w:color w:val="000000" w:themeColor="text1"/>
          <w:sz w:val="28"/>
          <w:szCs w:val="28"/>
          <w:lang w:val="kk-KZ"/>
        </w:rPr>
        <w:t>өтiнiмiнiң</w:t>
      </w:r>
      <w:proofErr w:type="spellEnd"/>
      <w:r w:rsidRPr="00830077">
        <w:rPr>
          <w:color w:val="000000" w:themeColor="text1"/>
          <w:sz w:val="28"/>
          <w:szCs w:val="28"/>
          <w:lang w:val="kk-KZ"/>
        </w:rPr>
        <w:t xml:space="preserve"> қолданылу мерзімі өткен жағдайлардың бірі басталған;</w:t>
      </w:r>
    </w:p>
    <w:p w14:paraId="3EBD2396" w14:textId="45FCB925" w:rsidR="000447FB"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6) шарттың орындалуын қамтамасыз етуді енгізу мерзімі өткенге дейін мемлекеттік сатып алу туралы шарт бойынша міндеттемелер толық және тиісінше орындалған күннен бастап 7 (жеті) жұмыс күні ішінде қайтарылады.</w:t>
      </w:r>
      <w:r w:rsidR="000447FB" w:rsidRPr="00830077">
        <w:rPr>
          <w:color w:val="000000" w:themeColor="text1"/>
          <w:sz w:val="28"/>
          <w:szCs w:val="28"/>
          <w:lang w:val="kk-KZ"/>
        </w:rPr>
        <w:t>»;</w:t>
      </w:r>
    </w:p>
    <w:p w14:paraId="178D99A7" w14:textId="4DC7A1FC"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81-тармақ мынадай редакцияда жазылсын:</w:t>
      </w:r>
    </w:p>
    <w:p w14:paraId="4DE412B8" w14:textId="18858EF2"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81. Конкурстық комиссия конкурсқа қатысуға өтінімдерді қарайды және конкурсқа қатысуға өтінімдер салынған конверттер ашылған күннен бастап </w:t>
      </w:r>
      <w:r w:rsidR="004C729D" w:rsidRPr="00830077">
        <w:rPr>
          <w:color w:val="000000" w:themeColor="text1"/>
          <w:sz w:val="28"/>
          <w:szCs w:val="28"/>
          <w:lang w:val="kk-KZ"/>
        </w:rPr>
        <w:br/>
        <w:t>10 (он) жұмыс күні ішінде әлеуетті өнім берушілерге конкурсқа қатысуға рұқсат беру туралы шешім қабылдайды.</w:t>
      </w:r>
    </w:p>
    <w:p w14:paraId="41AEFAE1" w14:textId="56C99016"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Күрделі техникалық сипаттамасы және ерекшеліктері бар, күрделі мемлекеттік сатып алуларды жүргізген кезде, өтінімдерді қарау мерзімі </w:t>
      </w:r>
      <w:r w:rsidRPr="00830077">
        <w:rPr>
          <w:color w:val="000000" w:themeColor="text1"/>
          <w:sz w:val="28"/>
          <w:szCs w:val="28"/>
          <w:lang w:val="kk-KZ"/>
        </w:rPr>
        <w:br/>
        <w:t>5 (бес) жұмыс күніне дейін ұзартылады.</w:t>
      </w:r>
    </w:p>
    <w:p w14:paraId="2E4C4C99" w14:textId="5082DA41" w:rsidR="000447FB" w:rsidRPr="00830077" w:rsidRDefault="00A93DEF" w:rsidP="004C729D">
      <w:pPr>
        <w:ind w:firstLine="709"/>
        <w:jc w:val="both"/>
        <w:rPr>
          <w:color w:val="000000" w:themeColor="text1"/>
          <w:sz w:val="28"/>
          <w:szCs w:val="28"/>
          <w:lang w:val="kk-KZ"/>
        </w:rPr>
      </w:pPr>
      <w:r w:rsidRPr="00830077">
        <w:rPr>
          <w:color w:val="000000" w:themeColor="text1"/>
          <w:sz w:val="28"/>
          <w:szCs w:val="28"/>
          <w:lang w:val="kk-KZ"/>
        </w:rPr>
        <w:t xml:space="preserve">Бұл ретте, оны әлеуетті өнім берушілер тізіміне енгізу туралы </w:t>
      </w:r>
      <w:proofErr w:type="spellStart"/>
      <w:r w:rsidRPr="00830077">
        <w:rPr>
          <w:color w:val="000000" w:themeColor="text1"/>
          <w:sz w:val="28"/>
          <w:szCs w:val="28"/>
          <w:lang w:val="kk-KZ"/>
        </w:rPr>
        <w:t>өтінішхат</w:t>
      </w:r>
      <w:proofErr w:type="spellEnd"/>
      <w:r w:rsidRPr="00830077">
        <w:rPr>
          <w:color w:val="000000" w:themeColor="text1"/>
          <w:sz w:val="28"/>
          <w:szCs w:val="28"/>
          <w:lang w:val="kk-KZ"/>
        </w:rPr>
        <w:t xml:space="preserve"> берілмеген әлеуетті өнім берушілердің конкурсқа/лотқа қатысуға өтінімдер қараусыз қалады.</w:t>
      </w:r>
      <w:r w:rsidR="000447FB" w:rsidRPr="00830077">
        <w:rPr>
          <w:color w:val="000000" w:themeColor="text1"/>
          <w:sz w:val="28"/>
          <w:szCs w:val="28"/>
          <w:lang w:val="kk-KZ"/>
        </w:rPr>
        <w:t>»;</w:t>
      </w:r>
    </w:p>
    <w:p w14:paraId="7E9E1596" w14:textId="0014BA7C"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87-тармақ мынадай редакцияда жазылсын:</w:t>
      </w:r>
    </w:p>
    <w:p w14:paraId="667118C3" w14:textId="77777777"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87. Мынадай:</w:t>
      </w:r>
    </w:p>
    <w:p w14:paraId="1BCFD06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1) банктік кепілдік түрінде берілген конкурсқа қатысуға </w:t>
      </w:r>
      <w:proofErr w:type="spellStart"/>
      <w:r w:rsidRPr="00830077">
        <w:rPr>
          <w:color w:val="000000" w:themeColor="text1"/>
          <w:sz w:val="28"/>
          <w:szCs w:val="28"/>
          <w:lang w:val="kk-KZ"/>
        </w:rPr>
        <w:t>өтiнiмдi</w:t>
      </w:r>
      <w:proofErr w:type="spellEnd"/>
      <w:r w:rsidRPr="00830077">
        <w:rPr>
          <w:color w:val="000000" w:themeColor="text1"/>
          <w:sz w:val="28"/>
          <w:szCs w:val="28"/>
          <w:lang w:val="kk-KZ"/>
        </w:rPr>
        <w:t xml:space="preserve"> қамтамасыз </w:t>
      </w:r>
      <w:proofErr w:type="spellStart"/>
      <w:r w:rsidRPr="00830077">
        <w:rPr>
          <w:color w:val="000000" w:themeColor="text1"/>
          <w:sz w:val="28"/>
          <w:szCs w:val="28"/>
          <w:lang w:val="kk-KZ"/>
        </w:rPr>
        <w:t>етудiң</w:t>
      </w:r>
      <w:proofErr w:type="spellEnd"/>
      <w:r w:rsidRPr="00830077">
        <w:rPr>
          <w:color w:val="000000" w:themeColor="text1"/>
          <w:sz w:val="28"/>
          <w:szCs w:val="28"/>
          <w:lang w:val="kk-KZ"/>
        </w:rPr>
        <w:t xml:space="preserve"> қолданылу </w:t>
      </w:r>
      <w:proofErr w:type="spellStart"/>
      <w:r w:rsidRPr="00830077">
        <w:rPr>
          <w:color w:val="000000" w:themeColor="text1"/>
          <w:sz w:val="28"/>
          <w:szCs w:val="28"/>
          <w:lang w:val="kk-KZ"/>
        </w:rPr>
        <w:t>мерзiмi</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жеткiлiксiз</w:t>
      </w:r>
      <w:proofErr w:type="spellEnd"/>
      <w:r w:rsidRPr="00830077">
        <w:rPr>
          <w:color w:val="000000" w:themeColor="text1"/>
          <w:sz w:val="28"/>
          <w:szCs w:val="28"/>
          <w:lang w:val="kk-KZ"/>
        </w:rPr>
        <w:t xml:space="preserve"> болған;</w:t>
      </w:r>
    </w:p>
    <w:p w14:paraId="0E79BD0F"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2) конкурстық комиссияға:</w:t>
      </w:r>
    </w:p>
    <w:p w14:paraId="6F56952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конкурсқа қатысуға өтінімді қамтамасыз етуді берген тұлғаны;</w:t>
      </w:r>
    </w:p>
    <w:p w14:paraId="67A5F068"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өтінімді қамтамасыз етуге қол қойған лауазымды адамның өкілеттігін растайтын құжаттың болмауы мұндай әлеуетті өнім берушіні конкурстық құжаттама талаптарына сай емес деп тану үшін негіз болып табылмайды;</w:t>
      </w:r>
    </w:p>
    <w:p w14:paraId="6404B8C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қатысу </w:t>
      </w:r>
      <w:proofErr w:type="spellStart"/>
      <w:r w:rsidRPr="00830077">
        <w:rPr>
          <w:color w:val="000000" w:themeColor="text1"/>
          <w:sz w:val="28"/>
          <w:szCs w:val="28"/>
          <w:lang w:val="kk-KZ"/>
        </w:rPr>
        <w:t>үшiн</w:t>
      </w:r>
      <w:proofErr w:type="spellEnd"/>
      <w:r w:rsidRPr="00830077">
        <w:rPr>
          <w:color w:val="000000" w:themeColor="text1"/>
          <w:sz w:val="28"/>
          <w:szCs w:val="28"/>
          <w:lang w:val="kk-KZ"/>
        </w:rPr>
        <w:t xml:space="preserve"> банктік кепілдік түрінде берілген </w:t>
      </w:r>
      <w:proofErr w:type="spellStart"/>
      <w:r w:rsidRPr="00830077">
        <w:rPr>
          <w:color w:val="000000" w:themeColor="text1"/>
          <w:sz w:val="28"/>
          <w:szCs w:val="28"/>
          <w:lang w:val="kk-KZ"/>
        </w:rPr>
        <w:t>өтiнiмдi</w:t>
      </w:r>
      <w:proofErr w:type="spellEnd"/>
      <w:r w:rsidRPr="00830077">
        <w:rPr>
          <w:color w:val="000000" w:themeColor="text1"/>
          <w:sz w:val="28"/>
          <w:szCs w:val="28"/>
          <w:lang w:val="kk-KZ"/>
        </w:rPr>
        <w:t xml:space="preserve"> қамтамасыз ету </w:t>
      </w:r>
      <w:proofErr w:type="spellStart"/>
      <w:r w:rsidRPr="00830077">
        <w:rPr>
          <w:color w:val="000000" w:themeColor="text1"/>
          <w:sz w:val="28"/>
          <w:szCs w:val="28"/>
          <w:lang w:val="kk-KZ"/>
        </w:rPr>
        <w:t>енгiзiлетiн</w:t>
      </w:r>
      <w:proofErr w:type="spellEnd"/>
      <w:r w:rsidRPr="00830077">
        <w:rPr>
          <w:color w:val="000000" w:themeColor="text1"/>
          <w:sz w:val="28"/>
          <w:szCs w:val="28"/>
          <w:lang w:val="kk-KZ"/>
        </w:rPr>
        <w:t xml:space="preserve"> тауарларды, жұмыстарды, көрсетілетін </w:t>
      </w:r>
      <w:proofErr w:type="spellStart"/>
      <w:r w:rsidRPr="00830077">
        <w:rPr>
          <w:color w:val="000000" w:themeColor="text1"/>
          <w:sz w:val="28"/>
          <w:szCs w:val="28"/>
          <w:lang w:val="kk-KZ"/>
        </w:rPr>
        <w:t>қызметтердi</w:t>
      </w:r>
      <w:proofErr w:type="spellEnd"/>
      <w:r w:rsidRPr="00830077">
        <w:rPr>
          <w:color w:val="000000" w:themeColor="text1"/>
          <w:sz w:val="28"/>
          <w:szCs w:val="28"/>
          <w:lang w:val="kk-KZ"/>
        </w:rPr>
        <w:t xml:space="preserve"> конкурс </w:t>
      </w:r>
      <w:proofErr w:type="spellStart"/>
      <w:r w:rsidRPr="00830077">
        <w:rPr>
          <w:color w:val="000000" w:themeColor="text1"/>
          <w:sz w:val="28"/>
          <w:szCs w:val="28"/>
          <w:lang w:val="kk-KZ"/>
        </w:rPr>
        <w:t>тәсiлiмен</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мемлекеттiк</w:t>
      </w:r>
      <w:proofErr w:type="spellEnd"/>
      <w:r w:rsidRPr="00830077">
        <w:rPr>
          <w:color w:val="000000" w:themeColor="text1"/>
          <w:sz w:val="28"/>
          <w:szCs w:val="28"/>
          <w:lang w:val="kk-KZ"/>
        </w:rPr>
        <w:t xml:space="preserve"> сатып алудың атауын;</w:t>
      </w:r>
    </w:p>
    <w:p w14:paraId="24323CF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банктік кепілдік түрінде берілген конкурсқа қатысуға өтінімді қамтамасыз етудің қолданылу мерзімін және (немесе) </w:t>
      </w:r>
      <w:proofErr w:type="spellStart"/>
      <w:r w:rsidRPr="00830077">
        <w:rPr>
          <w:color w:val="000000" w:themeColor="text1"/>
          <w:sz w:val="28"/>
          <w:szCs w:val="28"/>
          <w:lang w:val="kk-KZ"/>
        </w:rPr>
        <w:t>өтiнiмдi</w:t>
      </w:r>
      <w:proofErr w:type="spellEnd"/>
      <w:r w:rsidRPr="00830077">
        <w:rPr>
          <w:color w:val="000000" w:themeColor="text1"/>
          <w:sz w:val="28"/>
          <w:szCs w:val="28"/>
          <w:lang w:val="kk-KZ"/>
        </w:rPr>
        <w:t xml:space="preserve"> қамтамасыз ету сомасын, сондай-ақ оны беру шарттарын;</w:t>
      </w:r>
    </w:p>
    <w:p w14:paraId="365A3EFA"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конкурсқа қатысуға өтінімді қамтамасыз ету берілген тұлғаны;</w:t>
      </w:r>
    </w:p>
    <w:p w14:paraId="3F2ED5D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пайдасына конкурсқа қатысуға өтінімді қамтамасыз ету енгізілетін тұлғаны айқындауға мүмкіндік бермейтін мәліметтердің болмауынан көрініс табатын конкурсқа қатысуға өтінімді қамтамасыз ету тиісті түрде ресімделмеген жағдайларда конкурстық комиссия конкурсқа қатысуға өтінімге енгізілген қамтамасыз етуді конкурстық құжаттаманың не жазбаша сұрау салудың талаптарына сәйкес келмейді деп таниды.</w:t>
      </w:r>
    </w:p>
    <w:p w14:paraId="11AF21EB" w14:textId="0DA98259" w:rsidR="000447FB"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Конкурсқа қатысуға өтінімді қамтамасыз етудің тиынмен есептелген сомасы дөңгелектенеді. Бұл ретте 50 (елу) тиыннан кем сома нөлге дейін, </w:t>
      </w:r>
      <w:r w:rsidRPr="00830077">
        <w:rPr>
          <w:color w:val="000000" w:themeColor="text1"/>
          <w:sz w:val="28"/>
          <w:szCs w:val="28"/>
          <w:lang w:val="kk-KZ"/>
        </w:rPr>
        <w:br/>
        <w:t>ал 50 (елу) тиынға тең және одан жоғары сома бір теңгеге дейін дөңгелектенеді.</w:t>
      </w:r>
      <w:r w:rsidR="000447FB" w:rsidRPr="00830077">
        <w:rPr>
          <w:color w:val="000000" w:themeColor="text1"/>
          <w:sz w:val="28"/>
          <w:szCs w:val="28"/>
          <w:lang w:val="kk-KZ"/>
        </w:rPr>
        <w:t>»;</w:t>
      </w:r>
    </w:p>
    <w:p w14:paraId="07859F5D" w14:textId="1CC99536" w:rsidR="000447FB" w:rsidRPr="00830077" w:rsidRDefault="000447FB" w:rsidP="000447FB">
      <w:pPr>
        <w:ind w:firstLine="709"/>
        <w:jc w:val="both"/>
        <w:rPr>
          <w:color w:val="000000" w:themeColor="text1"/>
          <w:sz w:val="28"/>
          <w:szCs w:val="28"/>
          <w:lang w:val="kk-KZ"/>
        </w:rPr>
      </w:pPr>
      <w:r w:rsidRPr="00830077">
        <w:rPr>
          <w:color w:val="000000" w:themeColor="text1"/>
          <w:sz w:val="28"/>
          <w:szCs w:val="28"/>
          <w:lang w:val="kk-KZ"/>
        </w:rPr>
        <w:t>102-тармақтың 2) тармақшасы мынадай редакцияда жазылсын:</w:t>
      </w:r>
    </w:p>
    <w:p w14:paraId="1FE1F3A4" w14:textId="77777777" w:rsidR="004C729D" w:rsidRPr="00830077" w:rsidRDefault="000447FB"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2) конкурстық комиссия:</w:t>
      </w:r>
    </w:p>
    <w:p w14:paraId="3A4C8BCF"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lastRenderedPageBreak/>
        <w:t>конкурсқа қатысушылардың осы тауарларды, жұмыстарды, көрсетілетін қызметтерді мемлекеттік сатып алуды конкурс тәсілімен жүзеге асыру үшін бөлінген сомадан асып түсетін конкурстық баға ұсыныстарын қабылдамайды;</w:t>
      </w:r>
    </w:p>
    <w:p w14:paraId="259C44A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осы Қағидаларға сәйкес әлеуетті өнім беруші демпингке қарсы соманы (бар болса) енгізген жағдайда, осы Қағидалардың 116-тармағында көзделген тауарларды, жұмыстарды, көрсетілетін қызметтерді мемлекеттік сатып алуды қоспағанда, демпингтік бағаны айқындайды және конкурсқа қатысушының демпингтік баға болып табылатын конкурстық баға ұсынысын қабылдамайды;</w:t>
      </w:r>
    </w:p>
    <w:p w14:paraId="77020325"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осы Қағидаларда белгіленген жағдайда демпингтік бағаны айқындайды және конкурсқа қатысушының демпингтік баға болып табылатын конкурстық баға ұсынысын қабылдамайды;</w:t>
      </w:r>
    </w:p>
    <w:p w14:paraId="233F8BC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конкурсқа қатысушылардың бағаларын салыстырады және олардың ішінен ең төменгі баға негізінде конкурс жеңімпазын айқындайды;</w:t>
      </w:r>
    </w:p>
    <w:p w14:paraId="57E2AD35"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ең төмен баға ұсынысынан кейінгі баға негізінде екінші орын алған әлеуетті өнім берушіні айқындайды;</w:t>
      </w:r>
    </w:p>
    <w:p w14:paraId="2E1BA88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әлеуетті өнім берушілердің ең төмен баға ұсынысы тең болған кезде әлеуетті өнім берушілердің тізіміне енгізу туралы </w:t>
      </w:r>
      <w:proofErr w:type="spellStart"/>
      <w:r w:rsidRPr="00830077">
        <w:rPr>
          <w:color w:val="000000" w:themeColor="text1"/>
          <w:sz w:val="28"/>
          <w:szCs w:val="28"/>
          <w:lang w:val="kk-KZ"/>
        </w:rPr>
        <w:t>өтінішхаты</w:t>
      </w:r>
      <w:proofErr w:type="spellEnd"/>
      <w:r w:rsidRPr="00830077">
        <w:rPr>
          <w:color w:val="000000" w:themeColor="text1"/>
          <w:sz w:val="28"/>
          <w:szCs w:val="28"/>
          <w:lang w:val="kk-KZ"/>
        </w:rPr>
        <w:t xml:space="preserve"> басқа әлеуетті өнім берушілерден бұрын веб-порталда берілген конкурсқа қатысушы екінші орын алған әлеуетті өнім беруші болып танылады.</w:t>
      </w:r>
    </w:p>
    <w:p w14:paraId="3FBD21B9" w14:textId="761C96C2" w:rsidR="000447FB"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Тапсырыс беруші әлеуетті жеткізушілер тізімін толықтыру жағдайында, веб-порталда әлеуетті жеткізушілер тізіміне енгізу туралы </w:t>
      </w:r>
      <w:proofErr w:type="spellStart"/>
      <w:r w:rsidRPr="00830077">
        <w:rPr>
          <w:color w:val="000000" w:themeColor="text1"/>
          <w:sz w:val="28"/>
          <w:szCs w:val="28"/>
          <w:lang w:val="kk-KZ"/>
        </w:rPr>
        <w:t>өтінішхаттардың</w:t>
      </w:r>
      <w:proofErr w:type="spellEnd"/>
      <w:r w:rsidRPr="00830077">
        <w:rPr>
          <w:color w:val="000000" w:themeColor="text1"/>
          <w:sz w:val="28"/>
          <w:szCs w:val="28"/>
          <w:lang w:val="kk-KZ"/>
        </w:rPr>
        <w:t xml:space="preserve"> болмауына байланысты, әлеуетті жеткізушілердің ең төменгі баға ұсынысының теңдігі кезінде қатысуға өтініші бұрын басқа әлеуетті жеткізушілердің конкурсқа қатысуға өтініші келіп түскен конкурстың қатысушысы екінші орын алған деп танылады.</w:t>
      </w:r>
      <w:r w:rsidR="000447FB" w:rsidRPr="00830077">
        <w:rPr>
          <w:color w:val="000000" w:themeColor="text1"/>
          <w:sz w:val="28"/>
          <w:szCs w:val="28"/>
          <w:lang w:val="kk-KZ"/>
        </w:rPr>
        <w:t>»;</w:t>
      </w:r>
    </w:p>
    <w:p w14:paraId="62CF1901" w14:textId="795EF93D" w:rsidR="00415ABF" w:rsidRPr="00830077" w:rsidRDefault="00415ABF" w:rsidP="00415ABF">
      <w:pPr>
        <w:ind w:firstLine="709"/>
        <w:jc w:val="both"/>
        <w:rPr>
          <w:color w:val="000000" w:themeColor="text1"/>
          <w:sz w:val="28"/>
          <w:szCs w:val="28"/>
          <w:lang w:val="kk-KZ"/>
        </w:rPr>
      </w:pPr>
      <w:r w:rsidRPr="00830077">
        <w:rPr>
          <w:color w:val="000000" w:themeColor="text1"/>
          <w:sz w:val="28"/>
          <w:szCs w:val="28"/>
          <w:lang w:val="kk-KZ"/>
        </w:rPr>
        <w:t>107-тармақ мынадай редакцияда жазылсын:</w:t>
      </w:r>
    </w:p>
    <w:p w14:paraId="1D04882F" w14:textId="77777777" w:rsidR="004C729D" w:rsidRPr="00830077" w:rsidRDefault="00415ABF"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107. Белгілі бір тауарды не белгілі бір жұмысты, көрсетілетін қызметті мемлекеттік сатып алудың жылдық көлемі құндық мәнінде тиісті қаржы жылына арналған республикалық бюджет туралы заңда белгіленген айлық есептік көрсеткіштің сегіз мың еселенген мөлшерінен аспаған кезде, онда конкурс мынадай тәртіппен жүзеге асырылады:</w:t>
      </w:r>
    </w:p>
    <w:p w14:paraId="51E92281"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1) тапсырыс берушінің бірінші басшысының не бірінші басшының міндетін атқаратын адамның шешімімен конкурстық комиссияның құрамы бекітіледі, конкурстық комиссияның хатшысы айқындалады, қажет болған кезде сараптау комиссиясы құрылады не сарапшы айқындалады.</w:t>
      </w:r>
    </w:p>
    <w:p w14:paraId="77DD87E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Мемлекеттік сатып алуды ұйымдастырушы құндық мәнде тиісті қаржы жылына арналған республикалық бюджет туралы заңда белгіленген сегіз мың еселенген айлық есептік көрсеткіш мөлшерінен аспайтын белгілі бір тауарды не белгілі бір жұмысты, көрсетілетін қызметті мемлекеттік сатып алу бойынша тұрақты негізде бір қаржы жылына конкурстық комиссия құрамын бекітеді, конкурстық комиссияның хатшысын айқындайды, сондай-ақ қажет болған кезде сараптау комиссиясын құрады не сарапшыны айқындайды;</w:t>
      </w:r>
    </w:p>
    <w:p w14:paraId="08B2947D"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lastRenderedPageBreak/>
        <w:t>2) конкурстық өтінімдерді ұсыну мерзімі аяқталғанға дейін 5 (бес) жұмыс күнінен кешіктірмей мемлекеттік сатып алуды ұйымдастырушы әлеуетті өнім берушілердің тізімін қалыптастырғаннан кейін, 22-тармаққа сәйкес әлеуетті өнім берушілерге жазбаша сұрау салу түрінде мемлекеттік сатып алуды жүзеге асыру туралы хабарлама жібереді. Конкурстық құжаттама сатып алуды ұйымдастырушының уәкілетті лауазымды адамы қол қойған жазбаша сұрау салу түрінде шарттың жобасын қоса бере отырып, конкурстық өтінімді берудің елеулі талаптары мен нысанын көрсете отырып ресімделеді. Жазбаша сұрау салу мынадай:</w:t>
      </w:r>
    </w:p>
    <w:p w14:paraId="45F7397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мемлекеттік сатып алу үшін бөлінген сомаларды көрсете отырып, өткізілетін мемлекеттік сатып алудың нысанасы болып табылатын тауарлардың саны, орындалатын жұмыстардың, көрсетілетін қызметтердің көлемі туралы;</w:t>
      </w:r>
    </w:p>
    <w:p w14:paraId="3864F4C2"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сатып алынатын тауарлардың, жұмыстардың, көрсетілетін қызметтердің техникалық ерекшелігі;</w:t>
      </w:r>
    </w:p>
    <w:p w14:paraId="140E7E7C"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тауарларды беру, жұмыстарды орындау, қызметтерді көрсету орны;</w:t>
      </w:r>
    </w:p>
    <w:p w14:paraId="0B1723E1"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тауарларды берудің, жұмыстарды орындаудың, қызметтерді көрсетудің талап етілетін мерзімдері;</w:t>
      </w:r>
    </w:p>
    <w:p w14:paraId="11C8377F"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әлеуетті өнім берушілердің конкурстық өтінімдерін берудің басталатын және аяқталатын мерзімі туралы мәліметтерді қамтиды.</w:t>
      </w:r>
    </w:p>
    <w:p w14:paraId="4905C4EC"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Қазақстан Республикасының Рұқсаттар және хабарламалар туралы заңнамасына сәйкес берілген тиісті рұқсаты (лицензиясы) болуы қажет мемлекеттік сатып алуды қоспағанда, әлеуетті өнім берушілерден біліктілік талаптарына сәйкестігін растайтын құжаттар сұратылмайды.</w:t>
      </w:r>
    </w:p>
    <w:p w14:paraId="7D607E01" w14:textId="5C353B48"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Әлеуетті өнім берушінің үлгілік конкурстық құжаттамаға </w:t>
      </w:r>
      <w:r w:rsidR="00C3321A" w:rsidRPr="00830077">
        <w:rPr>
          <w:color w:val="000000" w:themeColor="text1"/>
          <w:sz w:val="28"/>
          <w:szCs w:val="28"/>
          <w:lang w:val="kk-KZ"/>
        </w:rPr>
        <w:br/>
      </w:r>
      <w:r w:rsidRPr="00830077">
        <w:rPr>
          <w:color w:val="000000" w:themeColor="text1"/>
          <w:sz w:val="28"/>
          <w:szCs w:val="28"/>
          <w:lang w:val="kk-KZ"/>
        </w:rPr>
        <w:t>6 және 7-қосымшаларға сәйкес берілетін конкурсқа қатысуға өтінімі әлеуетті өнім беруші ретінде конкурс тәсілімен мемлекеттік сатып алуға қатысу ниетін білдіру және тауар(</w:t>
      </w:r>
      <w:proofErr w:type="spellStart"/>
      <w:r w:rsidRPr="00830077">
        <w:rPr>
          <w:color w:val="000000" w:themeColor="text1"/>
          <w:sz w:val="28"/>
          <w:szCs w:val="28"/>
          <w:lang w:val="kk-KZ"/>
        </w:rPr>
        <w:t>лар</w:t>
      </w:r>
      <w:proofErr w:type="spellEnd"/>
      <w:r w:rsidRPr="00830077">
        <w:rPr>
          <w:color w:val="000000" w:themeColor="text1"/>
          <w:sz w:val="28"/>
          <w:szCs w:val="28"/>
          <w:lang w:val="kk-KZ"/>
        </w:rPr>
        <w:t>)ды жеткізуді, жұмыстарды орындауды, қызметтерді көрсетуді жазбаша сұрау салуда көзделген талаптар мен шарттарға сәйкес жүзеге асыруға келісімін білдіру нысаны болып табылады;</w:t>
      </w:r>
    </w:p>
    <w:p w14:paraId="79CED842"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3) сатып алуды ұйымдастырушының жазбаша сұрау салуында көрсетілген мерзім аяқталғанға дейін ұсынылған конкурстық өтінімдер олардың ұсынылуына қарай хронологиялық тәртіппен конкурстық </w:t>
      </w:r>
      <w:proofErr w:type="spellStart"/>
      <w:r w:rsidRPr="00830077">
        <w:rPr>
          <w:color w:val="000000" w:themeColor="text1"/>
          <w:sz w:val="28"/>
          <w:szCs w:val="28"/>
          <w:lang w:val="kk-KZ"/>
        </w:rPr>
        <w:t>өтінімдері</w:t>
      </w:r>
      <w:proofErr w:type="spellEnd"/>
      <w:r w:rsidRPr="00830077">
        <w:rPr>
          <w:color w:val="000000" w:themeColor="text1"/>
          <w:sz w:val="28"/>
          <w:szCs w:val="28"/>
          <w:lang w:val="kk-KZ"/>
        </w:rPr>
        <w:t xml:space="preserve"> бар конверттерді тіркеу журналына енгізуге жатады.</w:t>
      </w:r>
    </w:p>
    <w:p w14:paraId="0F4B4B6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Әлеуетті өнім берушінің толық атауы мен пошталық мекенжайы көрсетілмей ұсынылған конкурсқа қатысуға өтінімі бар конверт тіркелмейді және ашылмайды;</w:t>
      </w:r>
    </w:p>
    <w:p w14:paraId="56983F6D"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4) әлеуетті өнім берушілердің конкурстық </w:t>
      </w:r>
      <w:proofErr w:type="spellStart"/>
      <w:r w:rsidRPr="00830077">
        <w:rPr>
          <w:color w:val="000000" w:themeColor="text1"/>
          <w:sz w:val="28"/>
          <w:szCs w:val="28"/>
          <w:lang w:val="kk-KZ"/>
        </w:rPr>
        <w:t>өтінімдері</w:t>
      </w:r>
      <w:proofErr w:type="spellEnd"/>
      <w:r w:rsidRPr="00830077">
        <w:rPr>
          <w:color w:val="000000" w:themeColor="text1"/>
          <w:sz w:val="28"/>
          <w:szCs w:val="28"/>
          <w:lang w:val="kk-KZ"/>
        </w:rPr>
        <w:t xml:space="preserve"> бар конверттерді конкурстық комиссия конкурстық </w:t>
      </w:r>
      <w:proofErr w:type="spellStart"/>
      <w:r w:rsidRPr="00830077">
        <w:rPr>
          <w:color w:val="000000" w:themeColor="text1"/>
          <w:sz w:val="28"/>
          <w:szCs w:val="28"/>
          <w:lang w:val="kk-KZ"/>
        </w:rPr>
        <w:t>өтінімдері</w:t>
      </w:r>
      <w:proofErr w:type="spellEnd"/>
      <w:r w:rsidRPr="00830077">
        <w:rPr>
          <w:color w:val="000000" w:themeColor="text1"/>
          <w:sz w:val="28"/>
          <w:szCs w:val="28"/>
          <w:lang w:val="kk-KZ"/>
        </w:rPr>
        <w:t xml:space="preserve"> бар конверттерді ұсыну аяқталған күннен бастап бір жұмыс күнінен кешіктірмей ашады және жазбаша сұрау салу талаптарына сәйкес келетін әлеуетті өнім берушілерді айқындау үшін әлеуетті өнім берушілердің конкурстық өтінімдерін қарауды жүзеге асырады және конкурстық өтінімдер ашылған күннен бастап 3 (үш) жұмыс күнінен кешіктірілмей конкурстық өтінімі жазбаша сұрау салу талаптарына сәйкес </w:t>
      </w:r>
      <w:r w:rsidRPr="00830077">
        <w:rPr>
          <w:color w:val="000000" w:themeColor="text1"/>
          <w:sz w:val="28"/>
          <w:szCs w:val="28"/>
          <w:lang w:val="kk-KZ"/>
        </w:rPr>
        <w:lastRenderedPageBreak/>
        <w:t>келетін және ең аз конкурстық баға ұсынған әлеуетті өнім берушіні конкурс жеңімпазы деп айқындайды.</w:t>
      </w:r>
    </w:p>
    <w:p w14:paraId="59F489FE" w14:textId="77777777" w:rsidR="004364AA" w:rsidRPr="00830077" w:rsidRDefault="004364AA" w:rsidP="004C729D">
      <w:pPr>
        <w:ind w:firstLine="709"/>
        <w:jc w:val="both"/>
        <w:rPr>
          <w:color w:val="000000" w:themeColor="text1"/>
          <w:sz w:val="28"/>
          <w:szCs w:val="28"/>
          <w:lang w:val="kk-KZ"/>
        </w:rPr>
      </w:pPr>
      <w:r w:rsidRPr="00830077">
        <w:rPr>
          <w:color w:val="000000" w:themeColor="text1"/>
          <w:sz w:val="28"/>
          <w:szCs w:val="28"/>
          <w:lang w:val="kk-KZ"/>
        </w:rPr>
        <w:t xml:space="preserve">Бұл ретте, оны әлеуетті өнім берушілер тізіміне енгізу туралы </w:t>
      </w:r>
      <w:proofErr w:type="spellStart"/>
      <w:r w:rsidRPr="00830077">
        <w:rPr>
          <w:color w:val="000000" w:themeColor="text1"/>
          <w:sz w:val="28"/>
          <w:szCs w:val="28"/>
          <w:lang w:val="kk-KZ"/>
        </w:rPr>
        <w:t>өтінішхат</w:t>
      </w:r>
      <w:proofErr w:type="spellEnd"/>
      <w:r w:rsidRPr="00830077">
        <w:rPr>
          <w:color w:val="000000" w:themeColor="text1"/>
          <w:sz w:val="28"/>
          <w:szCs w:val="28"/>
          <w:lang w:val="kk-KZ"/>
        </w:rPr>
        <w:t xml:space="preserve"> берілмеген әлеуетті өнім берушілердің конкурсқа/лотқа қатысуға өтінімдер қараусыз қалады.</w:t>
      </w:r>
    </w:p>
    <w:p w14:paraId="301434F9" w14:textId="5DB73EE4"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Егер бірнеше әлеуетті өнім берушілер ең аз конкурстық баға ұсынысын ұсынса, әлеуетті өнім берушілер тізіміне енгізу туралы </w:t>
      </w:r>
      <w:proofErr w:type="spellStart"/>
      <w:r w:rsidRPr="00830077">
        <w:rPr>
          <w:color w:val="000000" w:themeColor="text1"/>
          <w:sz w:val="28"/>
          <w:szCs w:val="28"/>
          <w:lang w:val="kk-KZ"/>
        </w:rPr>
        <w:t>өтінішхаты</w:t>
      </w:r>
      <w:proofErr w:type="spellEnd"/>
      <w:r w:rsidRPr="00830077">
        <w:rPr>
          <w:color w:val="000000" w:themeColor="text1"/>
          <w:sz w:val="28"/>
          <w:szCs w:val="28"/>
          <w:lang w:val="kk-KZ"/>
        </w:rPr>
        <w:t xml:space="preserve"> басқа әлеуетті өнім берушілерден бұрын веб-порталда берілген әлеуетті өнім беруші жеңімпаз болып танылады.</w:t>
      </w:r>
    </w:p>
    <w:p w14:paraId="1240EFC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Осы Қағидалардың 21-тармағының екінші бөлігінде көзделген негіз бойынша тапсырыс беруші әлеуетті өнім берушілердің атына хабарламалар жіберілген әлеуетті өнім берушілердің тізімін толықтырған сатып алу бойынша әлеуетті өнім берушілердің конкурстық баға ұсыныстарының ең төмен бағалары тең болған кезде конкурстық баға ұсынысы конкурсқа қатысуға өтінімдерді тіркеу журналында бұрын тіркелген конкурсқа қатысушы жеңімпаз болып танылады.</w:t>
      </w:r>
    </w:p>
    <w:p w14:paraId="603C5FEA"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Конкурстық комиссия, қажет болған жағдайда, конкурсқа қатысуға өтінімдерді қарауды, бағалауды және салыстырып тексеруді жеңілдету үшін әлеуетті өнім берушілердің өтінімдеріне байланысты түсіндірмелерді жазбаша нысанда, сондай-ақ конкурсқа қатысуға </w:t>
      </w:r>
      <w:proofErr w:type="spellStart"/>
      <w:r w:rsidRPr="00830077">
        <w:rPr>
          <w:color w:val="000000" w:themeColor="text1"/>
          <w:sz w:val="28"/>
          <w:szCs w:val="28"/>
          <w:lang w:val="kk-KZ"/>
        </w:rPr>
        <w:t>өтінімдерде</w:t>
      </w:r>
      <w:proofErr w:type="spellEnd"/>
      <w:r w:rsidRPr="00830077">
        <w:rPr>
          <w:color w:val="000000" w:themeColor="text1"/>
          <w:sz w:val="28"/>
          <w:szCs w:val="28"/>
          <w:lang w:val="kk-KZ"/>
        </w:rPr>
        <w:t xml:space="preserve"> қамтылған мәліметтерді нақтылау мақсатында қажетті ақпаратты тиісті мемлекеттік органдардан, жеке және заңды тұлғалардан жазбаша нысанда сұратады.</w:t>
      </w:r>
    </w:p>
    <w:p w14:paraId="0738890D"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Конкурстық комиссияның конкурсқа қатысуға өтінімдерді конкурстық құжаттаманың талаптарына сәйкес келтіруге байланысты сұрау салулары мен өзге де іс-қимылдарына жол берілмейді. Конкурсқа қатысуға өтінімдерді конкурстық құжаттаманың талаптарына сәйкес келтіру деп конкурстық комиссияның конкурсқа қатысуға өтінімдерді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іс-қимылдары түсініледі;</w:t>
      </w:r>
    </w:p>
    <w:p w14:paraId="1EEE609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5) әлеуетті өнім берушінің конкурстық өтінімі, егер:</w:t>
      </w:r>
    </w:p>
    <w:p w14:paraId="39FB279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конкурстық баға ұсынысы осы тауарларды, жұмыстарды, көрсетілетін қызметтерді сатып алу үшін бөлінген сомадан асатын болса;</w:t>
      </w:r>
    </w:p>
    <w:p w14:paraId="7329A271" w14:textId="2EBA65DB"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республикалық бюджет туралы заңда тиісті қаржы жылына белгіленген алты еселенген айлық есептік көрсеткіштен асатын мөлшерде салық берешегінің болуы, сондай-ақ мемлекеттік кірістер органдарының мәліметтері негізінде </w:t>
      </w:r>
      <w:r w:rsidRPr="00830077">
        <w:rPr>
          <w:color w:val="000000" w:themeColor="text1"/>
          <w:sz w:val="28"/>
          <w:szCs w:val="28"/>
          <w:lang w:val="kk-KZ"/>
        </w:rPr>
        <w:br/>
        <w:t>веб-портал автоматты түрде айқындайтын қаржылық тұрақтылықтың сәйкес келмеуі;</w:t>
      </w:r>
    </w:p>
    <w:p w14:paraId="1F49AEC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68C3E21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Заңның 7-бабында көзделген шектеулер болса;</w:t>
      </w:r>
    </w:p>
    <w:p w14:paraId="3DC54A3F"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конкурсқа қатысуға өтінімді қамтамасыз ету сомасының болмауы немесе жеткіліксіздігі;</w:t>
      </w:r>
    </w:p>
    <w:p w14:paraId="54BE2E13"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lastRenderedPageBreak/>
        <w:t>әлеуетті өнім беруші мемлекеттік сатып алу туралы шарт жобасының талаптарымен келіспесе не өзгертуді және (немесе) маңызды талаптармен толықтыруды ұсынса;</w:t>
      </w:r>
    </w:p>
    <w:p w14:paraId="1EFA6AEB"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әлеуетті өнім беруші біреуден артық конкурстық баға ұсынысын ұсынса;</w:t>
      </w:r>
    </w:p>
    <w:p w14:paraId="07E46EF3"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әлеуетті өнім беруші конкурсқа қатысуға өтінімді, техникалық ерекшелікті, конкурстық баға ұсынысын ұсынбаған не оларды тиісті емес нысан бойынша ұсынған жоқ;</w:t>
      </w:r>
    </w:p>
    <w:p w14:paraId="61810EE2"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әлеуетті өнім беруші техникалық ерекшелік ұсынбаса не техникалық, сапалық және функционалдық сипаттамалары неғұрлым үздік техникалық ерекшелікті ұсынған жағдайларды қоспағанда, жазбаша сұрау салудың талаптарына сәйкес келмейтін техникалық ерекшелік ұсынса, қабылданбай қайтарылуға жатады;</w:t>
      </w:r>
    </w:p>
    <w:p w14:paraId="2F24CD31"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осы Қағидаларға сәйкес әлеуетті өнім беруші демпингке қарсы соманы (бар болса) енгізген жағдайда, осы Қағидалардың 116-тармағында көзделген тауарларды, жұмыстарды, көрсетілетін қызметтерді мемлекеттік сатып алуды қоспағанда, конкурсқа қатысушының конкурстық баға ұсынысы демпингтік болып табылса;</w:t>
      </w:r>
    </w:p>
    <w:p w14:paraId="31E0A98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конкурстық өтінімдерді өзге негіздемелер бойынша қабылдамай қайтаруға жол берілмейді;</w:t>
      </w:r>
    </w:p>
    <w:p w14:paraId="12D40931"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6) конкурстың қорытындылары туралы шешім мынадай:</w:t>
      </w:r>
    </w:p>
    <w:p w14:paraId="6B716747"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тапсырыс беруші мен мемлекеттік сатып алуды ұйымдастырушының толық атауы, олардың пошта мекенжайы;</w:t>
      </w:r>
    </w:p>
    <w:p w14:paraId="7893FDC2"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өткізілген тауарларды, жұмыстарды, көрсетілетін қызметтерді мемлекеттік сатып алудың атауы;</w:t>
      </w:r>
    </w:p>
    <w:p w14:paraId="607AFC2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конкурстық өтінімдерді ұсынудың соңғы мерзімі аяқталғанға дейін конкурстық өтінімдерін ұсынған әлеуетті өнім берушілердің толық атауы, олардың тауарларға, жұмыстарға, көрсетілетін қызметтерге мәлімдеген бағалары;</w:t>
      </w:r>
    </w:p>
    <w:p w14:paraId="6927532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кері қайтару себептерінің негіздемесін бере отырып, қабылданбаған конкурстық өтінімдер туралы;</w:t>
      </w:r>
    </w:p>
    <w:p w14:paraId="24AEF9B5"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конкурс жеңімпазы туралы мәліметтерді көрсете отырып, жазбаша түрде ресімделеді;</w:t>
      </w:r>
    </w:p>
    <w:p w14:paraId="3DFF26D0" w14:textId="3FE2429F" w:rsidR="00415ABF"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7) конкурстық өтінімдерді ұсыну мерзімі аяқталған күннен бастап </w:t>
      </w:r>
      <w:r w:rsidRPr="00830077">
        <w:rPr>
          <w:color w:val="000000" w:themeColor="text1"/>
          <w:sz w:val="28"/>
          <w:szCs w:val="28"/>
          <w:lang w:val="kk-KZ"/>
        </w:rPr>
        <w:br/>
        <w:t>5 (бес) жұмыс күнінен кешіктірмей, сатып алуды ұйымдастырушы мемлекеттік сатып алу веб-порталында конкурстық өтінімдерді ұсынған әлеуетті өнім берушілерге ғана қолжетімді конкурстың қорытындылары туралы хабарлама орналастырады.</w:t>
      </w:r>
      <w:r w:rsidR="00415ABF" w:rsidRPr="00830077">
        <w:rPr>
          <w:color w:val="000000" w:themeColor="text1"/>
          <w:sz w:val="28"/>
          <w:szCs w:val="28"/>
          <w:lang w:val="kk-KZ"/>
        </w:rPr>
        <w:t>»;</w:t>
      </w:r>
    </w:p>
    <w:p w14:paraId="4B8CA20E" w14:textId="6C2DD42A" w:rsidR="00415ABF" w:rsidRPr="00830077" w:rsidRDefault="00415ABF" w:rsidP="00415ABF">
      <w:pPr>
        <w:ind w:firstLine="709"/>
        <w:jc w:val="both"/>
        <w:rPr>
          <w:color w:val="000000" w:themeColor="text1"/>
          <w:sz w:val="28"/>
          <w:szCs w:val="28"/>
          <w:lang w:val="kk-KZ"/>
        </w:rPr>
      </w:pPr>
      <w:r w:rsidRPr="00830077">
        <w:rPr>
          <w:color w:val="000000" w:themeColor="text1"/>
          <w:sz w:val="28"/>
          <w:szCs w:val="28"/>
          <w:lang w:val="kk-KZ"/>
        </w:rPr>
        <w:t>119-тармақтың 3</w:t>
      </w:r>
      <w:r w:rsidR="000748A0" w:rsidRPr="00830077">
        <w:rPr>
          <w:color w:val="000000" w:themeColor="text1"/>
          <w:sz w:val="28"/>
          <w:szCs w:val="28"/>
          <w:lang w:val="kk-KZ"/>
        </w:rPr>
        <w:t>)</w:t>
      </w:r>
      <w:r w:rsidRPr="00830077">
        <w:rPr>
          <w:color w:val="000000" w:themeColor="text1"/>
          <w:sz w:val="28"/>
          <w:szCs w:val="28"/>
          <w:lang w:val="kk-KZ"/>
        </w:rPr>
        <w:t xml:space="preserve"> </w:t>
      </w:r>
      <w:r w:rsidR="000748A0" w:rsidRPr="00830077">
        <w:rPr>
          <w:color w:val="000000" w:themeColor="text1"/>
          <w:sz w:val="28"/>
          <w:szCs w:val="28"/>
          <w:lang w:val="kk-KZ"/>
        </w:rPr>
        <w:t>тармақшасы</w:t>
      </w:r>
      <w:r w:rsidR="004364AA" w:rsidRPr="00830077">
        <w:rPr>
          <w:color w:val="000000" w:themeColor="text1"/>
          <w:sz w:val="28"/>
          <w:szCs w:val="28"/>
          <w:lang w:val="kk-KZ"/>
        </w:rPr>
        <w:t>ның екінші бөлігі</w:t>
      </w:r>
      <w:r w:rsidR="000748A0" w:rsidRPr="00830077">
        <w:rPr>
          <w:color w:val="000000" w:themeColor="text1"/>
          <w:sz w:val="28"/>
          <w:szCs w:val="28"/>
          <w:lang w:val="kk-KZ"/>
        </w:rPr>
        <w:t xml:space="preserve"> </w:t>
      </w:r>
      <w:r w:rsidRPr="00830077">
        <w:rPr>
          <w:color w:val="000000" w:themeColor="text1"/>
          <w:sz w:val="28"/>
          <w:szCs w:val="28"/>
          <w:lang w:val="kk-KZ"/>
        </w:rPr>
        <w:t>мынадай редакцияда жазылсын:</w:t>
      </w:r>
    </w:p>
    <w:p w14:paraId="6D31C787" w14:textId="3FC7F35B" w:rsidR="00415ABF" w:rsidRPr="00830077" w:rsidRDefault="00415ABF"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Егер конкурсқа қатысуға біліктілік талаптарына және (немесе) конкурстық құжаттаманың не жазбаша сұрау салудың талаптарына сай келетін бір </w:t>
      </w:r>
      <w:proofErr w:type="spellStart"/>
      <w:r w:rsidR="004C729D" w:rsidRPr="00830077">
        <w:rPr>
          <w:color w:val="000000" w:themeColor="text1"/>
          <w:sz w:val="28"/>
          <w:szCs w:val="28"/>
          <w:lang w:val="kk-KZ"/>
        </w:rPr>
        <w:t>өтінім</w:t>
      </w:r>
      <w:proofErr w:type="spellEnd"/>
      <w:r w:rsidR="004C729D" w:rsidRPr="00830077">
        <w:rPr>
          <w:color w:val="000000" w:themeColor="text1"/>
          <w:sz w:val="28"/>
          <w:szCs w:val="28"/>
          <w:lang w:val="kk-KZ"/>
        </w:rPr>
        <w:t xml:space="preserve"> ұсынылса, конкурс тәсілімен мемлекеттік сатып алу өткізілді деп танылады. Бұл ретте жасалған шарттың бағасы конкурсқа қатысуға арналған </w:t>
      </w:r>
      <w:r w:rsidR="004C729D" w:rsidRPr="00830077">
        <w:rPr>
          <w:color w:val="000000" w:themeColor="text1"/>
          <w:sz w:val="28"/>
          <w:szCs w:val="28"/>
          <w:lang w:val="kk-KZ"/>
        </w:rPr>
        <w:lastRenderedPageBreak/>
        <w:t>өтінімде көрсетілген әлеуетті өнім берушінің конкурстық баға ұсынысынан аспауға тиіс.</w:t>
      </w:r>
      <w:r w:rsidRPr="00830077">
        <w:rPr>
          <w:color w:val="000000" w:themeColor="text1"/>
          <w:sz w:val="28"/>
          <w:szCs w:val="28"/>
          <w:lang w:val="kk-KZ"/>
        </w:rPr>
        <w:t>»;</w:t>
      </w:r>
    </w:p>
    <w:p w14:paraId="47DB2D46" w14:textId="05213F0A" w:rsidR="000748A0"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122 және 123-тармақтар мынадай редакцияда жазылсын:</w:t>
      </w:r>
    </w:p>
    <w:p w14:paraId="4BD9ABCA" w14:textId="77777777" w:rsidR="004C729D"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122. Қарулы Күштердің қажеттілігі үшін тамақтандыруды ұйымдастыру жөніндегі көрсетілетін қызметтерді мемлекеттік сатып алу жөніндегі конкурстық құжаттама осы Қағидаларға 12-қосымшаға сәйкес нысан бойынша ресімделеді.</w:t>
      </w:r>
    </w:p>
    <w:p w14:paraId="76F83D9D"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123. Қарулы Күштердің қажеттілігі үшін конкурс тәсілімен тамақтандыруды ұйымдастыру жөніндегі көрсетілетін қызметтерді мемлекеттік сатып алу қорытындылары туралы хаттама осы Қағидаларға 13-қосымшаға сәйкес ресімделеді.</w:t>
      </w:r>
    </w:p>
    <w:p w14:paraId="3E64B657" w14:textId="2C60A4A0" w:rsidR="000748A0"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Қарулы Күштердің қажеттілігі үшін тамақтандыруды ұйымдастыру жөніндегі көрсетілетін қызметтерді берушіні таңдау </w:t>
      </w:r>
      <w:proofErr w:type="spellStart"/>
      <w:r w:rsidRPr="00830077">
        <w:rPr>
          <w:color w:val="000000" w:themeColor="text1"/>
          <w:sz w:val="28"/>
          <w:szCs w:val="28"/>
          <w:lang w:val="kk-KZ"/>
        </w:rPr>
        <w:t>өлшемшарттары</w:t>
      </w:r>
      <w:proofErr w:type="spellEnd"/>
      <w:r w:rsidRPr="00830077">
        <w:rPr>
          <w:color w:val="000000" w:themeColor="text1"/>
          <w:sz w:val="28"/>
          <w:szCs w:val="28"/>
          <w:lang w:val="kk-KZ"/>
        </w:rPr>
        <w:t xml:space="preserve"> бойынша жүргізілген баллдар есебі осы Қағидаларға 14-қосымшаға сәйкес нысан бойынша ресімделеді.</w:t>
      </w:r>
      <w:r w:rsidR="000748A0" w:rsidRPr="00830077">
        <w:rPr>
          <w:color w:val="000000" w:themeColor="text1"/>
          <w:sz w:val="28"/>
          <w:szCs w:val="28"/>
          <w:lang w:val="kk-KZ"/>
        </w:rPr>
        <w:t>»;</w:t>
      </w:r>
    </w:p>
    <w:p w14:paraId="7247FFDD" w14:textId="65C5D6CE" w:rsidR="000748A0"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125, 126 және 127-тармақтар мынадай редакцияда жазылсын:</w:t>
      </w:r>
    </w:p>
    <w:p w14:paraId="190ADA12" w14:textId="77777777" w:rsidR="004C729D" w:rsidRPr="00830077" w:rsidRDefault="000748A0"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125. Қарулы Күштердің қажеттілігі үшін тамақтандыруды ұйымдастыру жөніндегі көрсетілетін қызметтерді мемлекеттік сатып алу кезінде:</w:t>
      </w:r>
    </w:p>
    <w:p w14:paraId="505CAFC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1) әлеуетті өнім берушілердің баға ұсыныстарын бағалау мен салыстыру рәсімдері жүзеге асырылмайды;</w:t>
      </w:r>
    </w:p>
    <w:p w14:paraId="0ECFDA22"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2) конкурсқа қатысуға рұқсат беру туралы хаттама ресімделмейді;</w:t>
      </w:r>
    </w:p>
    <w:p w14:paraId="14C0B5F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3) Заңның 13-бабының талаптары қолданылмайды.</w:t>
      </w:r>
    </w:p>
    <w:p w14:paraId="57E2BA4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126. Біліктілік талаптарына және конкурстық құжаттама талаптарына сәйкес келетін және неғұрлым көп балл санын жинаған әлеуетті өнім беруші Қарулы Күштердің қажеттілігі үшін тамақтандыруды ұйымдастыру жөніндегі көрсетілетін қызметтерді мемлекеттік сатып алу конкурсының жеңімпазы болып танылады.</w:t>
      </w:r>
    </w:p>
    <w:p w14:paraId="4F2FB114" w14:textId="41257A53" w:rsidR="000748A0"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127. Қағидалардың осы кіші бөлімінде өзгеше көзделмесе, Қарулы Күштердің қажеттілігі үшін тамақтандыруды ұйымдастыру жөніндегі көрсетілетін қызметтерді мемлекеттік сатып алуды жүзеге асыру тәртібі Заңға және осы Қағидаларға сәйкес жүзеге асырылады.</w:t>
      </w:r>
      <w:r w:rsidR="000748A0" w:rsidRPr="00830077">
        <w:rPr>
          <w:color w:val="000000" w:themeColor="text1"/>
          <w:sz w:val="28"/>
          <w:szCs w:val="28"/>
          <w:lang w:val="kk-KZ"/>
        </w:rPr>
        <w:t>»;</w:t>
      </w:r>
    </w:p>
    <w:p w14:paraId="1B326DCF" w14:textId="3472385B" w:rsidR="000748A0"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мынадай мазмұндағы 136-2-тармақпен толықтырылсын:</w:t>
      </w:r>
    </w:p>
    <w:p w14:paraId="2410E692" w14:textId="37C63443" w:rsidR="000447FB" w:rsidRPr="00830077" w:rsidRDefault="000748A0" w:rsidP="00DB3CE9">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136-2. Айлық есептік көрсеткіштің сегіз мың еселенген мөлшеріне дейінгі конкурстар бойынша бір көзден алу тәсілімен тауарларды, жұмыстарды, көрсетілетін қызметтерді мемлекеттік сатып алуды жүзеге асыру кезінде біліктілік талаптары Қазақстан Республикасының Рұқсаттар және хабарламалар туралы заңнамасына сәйкес берілген тиісті рұқсаты (лицензиясы) болуы қажет мемлекеттік сатып алуды қоспағанда, әлеуетті өнім берушілерге қолданылмайды.</w:t>
      </w:r>
      <w:r w:rsidRPr="00830077">
        <w:rPr>
          <w:color w:val="000000" w:themeColor="text1"/>
          <w:sz w:val="28"/>
          <w:szCs w:val="28"/>
          <w:lang w:val="kk-KZ"/>
        </w:rPr>
        <w:t>»;</w:t>
      </w:r>
    </w:p>
    <w:p w14:paraId="73A9E248" w14:textId="5A2E2715" w:rsidR="000748A0"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149 және 150-тармақтар мынадай редакцияда жазылсын:</w:t>
      </w:r>
    </w:p>
    <w:p w14:paraId="2787F9AF" w14:textId="77777777" w:rsidR="004C729D"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149. Егер тапсырыс берушінің қолы қойылған мемлекеттік сатып алу туралы шартқа екінші орын алған әлеуетті өнім беруші белгіленген мерзімде қол қоймаса не мемлекеттік сатып алу туралы шарт жасаса отырып, мемлекеттік </w:t>
      </w:r>
      <w:r w:rsidR="004C729D" w:rsidRPr="00830077">
        <w:rPr>
          <w:color w:val="000000" w:themeColor="text1"/>
          <w:sz w:val="28"/>
          <w:szCs w:val="28"/>
          <w:lang w:val="kk-KZ"/>
        </w:rPr>
        <w:lastRenderedPageBreak/>
        <w:t>сатып алу туралы шарттың орындалуын қамтамасыз етуді, авансты (бар болса), демпингке қарсы соманы (бар болса) қамтамасыз етуді енгізбесе, тапсырыс беруші қайтадан мемлекеттік сатып алуды жүзеге асырады.</w:t>
      </w:r>
    </w:p>
    <w:p w14:paraId="575AC8DC" w14:textId="6622B336" w:rsidR="000748A0" w:rsidRPr="00830077" w:rsidRDefault="004C729D" w:rsidP="000748A0">
      <w:pPr>
        <w:ind w:firstLine="709"/>
        <w:jc w:val="both"/>
        <w:rPr>
          <w:color w:val="000000" w:themeColor="text1"/>
          <w:sz w:val="28"/>
          <w:szCs w:val="28"/>
          <w:lang w:val="kk-KZ"/>
        </w:rPr>
      </w:pPr>
      <w:r w:rsidRPr="00830077">
        <w:rPr>
          <w:color w:val="000000" w:themeColor="text1"/>
          <w:sz w:val="28"/>
          <w:szCs w:val="28"/>
          <w:lang w:val="kk-KZ"/>
        </w:rPr>
        <w:t xml:space="preserve">150. Өнім беруші тараптар шартқа қол қойғаннан кейін тапсырыс беруші мемлекеттік сатып алу туралы жасалған шартты тіркеген күннен бастап </w:t>
      </w:r>
      <w:r w:rsidRPr="00830077">
        <w:rPr>
          <w:color w:val="000000" w:themeColor="text1"/>
          <w:sz w:val="28"/>
          <w:szCs w:val="28"/>
          <w:lang w:val="kk-KZ"/>
        </w:rPr>
        <w:br/>
        <w:t>10 (он) жұмыс күні ішінде мемлекеттік сатып алу туралы шарттың орындалуын қамтамасыз етуді, авансты қамтамасыз етуді (шартта аванс көзделген жағдайда), сондай-ақ Қазақстан Республикасы Үкіметінің шешімімен ұлттық режимнен алып қоюлар белгіленген, өткізілетін мемлекеттік сатып алулар бойынша қазақстандық тауар өндірушілердің тізілімінде тұрған өнім берушіні қоспағанда, демпингтік деп танылмайтын, рұқсат етілетін ең төмен бағадан төмендетілген сомаға тең мөлшердегі соманы (ол бар болса) енгізеді.</w:t>
      </w:r>
      <w:r w:rsidR="000748A0" w:rsidRPr="00830077">
        <w:rPr>
          <w:color w:val="000000" w:themeColor="text1"/>
          <w:sz w:val="28"/>
          <w:szCs w:val="28"/>
          <w:lang w:val="kk-KZ"/>
        </w:rPr>
        <w:t>»;</w:t>
      </w:r>
    </w:p>
    <w:p w14:paraId="379E4059" w14:textId="486B8DA1" w:rsidR="000748A0" w:rsidRPr="00830077" w:rsidRDefault="000748A0" w:rsidP="000748A0">
      <w:pPr>
        <w:ind w:firstLine="709"/>
        <w:jc w:val="both"/>
        <w:rPr>
          <w:color w:val="000000" w:themeColor="text1"/>
          <w:sz w:val="28"/>
          <w:szCs w:val="28"/>
          <w:lang w:val="kk-KZ"/>
        </w:rPr>
      </w:pPr>
      <w:r w:rsidRPr="00830077">
        <w:rPr>
          <w:color w:val="000000" w:themeColor="text1"/>
          <w:sz w:val="28"/>
          <w:szCs w:val="28"/>
          <w:lang w:val="kk-KZ"/>
        </w:rPr>
        <w:t>156-тармақ мынадай редакцияда жазылсын:</w:t>
      </w:r>
    </w:p>
    <w:p w14:paraId="10DE5E36" w14:textId="6F4EF3D7" w:rsidR="004C729D" w:rsidRPr="00830077" w:rsidRDefault="000748A0"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156. Тапсырыс беруші енгізілген шарттың орындалуын қамтамасыз етуді, авансты қамтамасыз етуді (бар болса), сондай-ақ демпингке қарсы соманы </w:t>
      </w:r>
      <w:r w:rsidR="004C729D" w:rsidRPr="00830077">
        <w:rPr>
          <w:color w:val="000000" w:themeColor="text1"/>
          <w:sz w:val="28"/>
          <w:szCs w:val="28"/>
          <w:lang w:val="kk-KZ"/>
        </w:rPr>
        <w:br/>
        <w:t xml:space="preserve">(бар болса) қамтамасыз ету сомасын өнім беруші шарт бойынша </w:t>
      </w:r>
      <w:r w:rsidR="004C729D" w:rsidRPr="00830077">
        <w:rPr>
          <w:color w:val="000000" w:themeColor="text1"/>
          <w:sz w:val="28"/>
          <w:szCs w:val="28"/>
          <w:lang w:val="kk-KZ"/>
        </w:rPr>
        <w:br/>
        <w:t>өз міндеттемелерін толық және тиісінше орындаған күннен бастап бес жұмыс күні ішінде, сондай-ақ өнім беруші шарттың қолданылу кезеңінде шарттың орындалуын қамтамасыз ету тәсілін ауыстыруды ұсынған жағдайда өнім берушіге қайтарады.</w:t>
      </w:r>
    </w:p>
    <w:p w14:paraId="3DD105B3"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Өнім беруші шарт бойынша қабылданған міндеттемелерді тиісінше орындамаған кезде тапсырыс беруші енгізілген шарттың орындалуын қамтамасыз етуді, авансты қамтамасыз етуді (бар болса), демпингке қарсы соманы (бар болса), жиынтығында мынадай талаптар сақталған кезде қайтарады:</w:t>
      </w:r>
    </w:p>
    <w:p w14:paraId="16D473D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1) өнім берушінің тұрақсыздық айыбын (айыппұлды, </w:t>
      </w:r>
      <w:proofErr w:type="spellStart"/>
      <w:r w:rsidRPr="00830077">
        <w:rPr>
          <w:color w:val="000000" w:themeColor="text1"/>
          <w:sz w:val="28"/>
          <w:szCs w:val="28"/>
          <w:lang w:val="kk-KZ"/>
        </w:rPr>
        <w:t>өсімпұлды</w:t>
      </w:r>
      <w:proofErr w:type="spellEnd"/>
      <w:r w:rsidRPr="00830077">
        <w:rPr>
          <w:color w:val="000000" w:themeColor="text1"/>
          <w:sz w:val="28"/>
          <w:szCs w:val="28"/>
          <w:lang w:val="kk-KZ"/>
        </w:rPr>
        <w:t>) төлеуі;</w:t>
      </w:r>
    </w:p>
    <w:p w14:paraId="6F6C50A6"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2) шарттық міндеттемелерді толық орындау;</w:t>
      </w:r>
    </w:p>
    <w:p w14:paraId="4D176981" w14:textId="295ED8D5" w:rsidR="000748A0"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3) тапсырыс берушіге келтірілген залалдың болмауы.</w:t>
      </w:r>
      <w:r w:rsidR="000748A0" w:rsidRPr="00830077">
        <w:rPr>
          <w:color w:val="000000" w:themeColor="text1"/>
          <w:sz w:val="28"/>
          <w:szCs w:val="28"/>
          <w:lang w:val="kk-KZ"/>
        </w:rPr>
        <w:t>»;</w:t>
      </w:r>
    </w:p>
    <w:p w14:paraId="3046D5C9" w14:textId="564AC37E" w:rsidR="00E1504A" w:rsidRPr="00830077" w:rsidRDefault="00E1504A" w:rsidP="00E1504A">
      <w:pPr>
        <w:ind w:firstLine="709"/>
        <w:jc w:val="both"/>
        <w:rPr>
          <w:sz w:val="28"/>
          <w:szCs w:val="28"/>
          <w:lang w:val="kk-KZ"/>
        </w:rPr>
      </w:pPr>
      <w:r w:rsidRPr="00830077">
        <w:rPr>
          <w:sz w:val="28"/>
          <w:szCs w:val="28"/>
          <w:lang w:val="kk-KZ"/>
        </w:rPr>
        <w:t>осы бұйрыққа 1-қосымшаға сәйкес көрсетілген Қағидаларға 1-қосымша жаңа редакцияда жазылсын;</w:t>
      </w:r>
    </w:p>
    <w:p w14:paraId="78A80C61" w14:textId="77777777"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осы Қағидаларға 5-қосымшада:</w:t>
      </w:r>
    </w:p>
    <w:p w14:paraId="61EFD09C" w14:textId="24423BFB"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Мемлекеттік сатып алу бойынша үлгілік конкурстық құжаттама</w:t>
      </w:r>
      <w:r w:rsidR="00CC1A8C" w:rsidRPr="00830077">
        <w:rPr>
          <w:color w:val="000000" w:themeColor="text1"/>
          <w:sz w:val="28"/>
          <w:szCs w:val="28"/>
          <w:lang w:val="kk-KZ"/>
        </w:rPr>
        <w:t>да</w:t>
      </w:r>
      <w:r w:rsidRPr="00830077">
        <w:rPr>
          <w:color w:val="000000" w:themeColor="text1"/>
          <w:sz w:val="28"/>
          <w:szCs w:val="28"/>
          <w:lang w:val="kk-KZ"/>
        </w:rPr>
        <w:t>:</w:t>
      </w:r>
    </w:p>
    <w:p w14:paraId="4822D5C0" w14:textId="42F429B6"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12-тармақтың 2-тармақшасы</w:t>
      </w:r>
      <w:r w:rsidR="004364AA" w:rsidRPr="00830077">
        <w:rPr>
          <w:color w:val="000000" w:themeColor="text1"/>
          <w:sz w:val="28"/>
          <w:szCs w:val="28"/>
          <w:lang w:val="kk-KZ"/>
        </w:rPr>
        <w:t>ның екінші абзацы</w:t>
      </w:r>
      <w:r w:rsidRPr="00830077">
        <w:rPr>
          <w:color w:val="000000" w:themeColor="text1"/>
          <w:sz w:val="28"/>
          <w:szCs w:val="28"/>
          <w:lang w:val="kk-KZ"/>
        </w:rPr>
        <w:t xml:space="preserve"> мынадай редакцияда жазылсын:</w:t>
      </w:r>
    </w:p>
    <w:p w14:paraId="023E7FA4" w14:textId="64ADB52E" w:rsidR="000447FB" w:rsidRPr="00830077" w:rsidRDefault="00E1504A"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құқық қабілеттілікті (заңды тұлғалар үшін) растайтын нотариат куәландырған құжаттар, жеке куәліктің көшірмесі, жеке кәсіпкер ретінде тіркеуді растайтын құжат (жеке тұлға үшін) (бұл ретте дара кәсіпкер ретінде тіркеудің бар болуы жөніндегі ақпаратты ұйымдастырушы қажет болған кезде www.kgd.gov.kz сайтындағы «Электрондық сервис/Салық төлеушілерді іздеу» қосымша парағынан алады);</w:t>
      </w:r>
      <w:r w:rsidRPr="00830077">
        <w:rPr>
          <w:color w:val="000000" w:themeColor="text1"/>
          <w:sz w:val="28"/>
          <w:szCs w:val="28"/>
          <w:lang w:val="kk-KZ"/>
        </w:rPr>
        <w:t>»;</w:t>
      </w:r>
    </w:p>
    <w:p w14:paraId="37DD517C" w14:textId="7A07BA45"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42-тармақтың 2-тармақшасы мынадай редакцияда жазылсын:</w:t>
      </w:r>
    </w:p>
    <w:p w14:paraId="408BD897" w14:textId="2A0A2219"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2) әлеуетті өнім беруші демпингке қарсы соманы (бар болса) енгізген жағдайда, осы Қағидалардың 116-тармағында көзделген тауарларды, жұмыстарды, көрсетілетін қызметтерді мемлекеттік сатып алуды қоспағанда, </w:t>
      </w:r>
      <w:r w:rsidR="004C729D" w:rsidRPr="00830077">
        <w:rPr>
          <w:color w:val="000000" w:themeColor="text1"/>
          <w:sz w:val="28"/>
          <w:szCs w:val="28"/>
          <w:lang w:val="kk-KZ"/>
        </w:rPr>
        <w:lastRenderedPageBreak/>
        <w:t>егер оның бағасы демпингтік болып табылса, конкурсқа қатысушының конкурстық баға ұсынысын қабылдамайды;</w:t>
      </w:r>
      <w:r w:rsidRPr="00830077">
        <w:rPr>
          <w:color w:val="000000" w:themeColor="text1"/>
          <w:sz w:val="28"/>
          <w:szCs w:val="28"/>
          <w:lang w:val="kk-KZ"/>
        </w:rPr>
        <w:t>»;</w:t>
      </w:r>
    </w:p>
    <w:p w14:paraId="1581EA9F" w14:textId="6B8286C7"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45-тармақ мынадай редакцияда жазылсын:</w:t>
      </w:r>
    </w:p>
    <w:p w14:paraId="2EC55220" w14:textId="77777777" w:rsidR="004C729D" w:rsidRPr="00830077" w:rsidRDefault="00E1504A"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45. Мемлекеттік сатып алуды ұйымдастырушы енгізілген конкурсқа қатысуға өтінімді қамтамасыз етуді әлеуетті өнім берушіге мынадай:</w:t>
      </w:r>
    </w:p>
    <w:p w14:paraId="62EC735C"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1) осы әлеуетті өнім беруші өзінің конкурсқа қатысуға өтінімін конкурсқа қатысуға </w:t>
      </w:r>
      <w:proofErr w:type="spellStart"/>
      <w:r w:rsidRPr="00830077">
        <w:rPr>
          <w:color w:val="000000" w:themeColor="text1"/>
          <w:sz w:val="28"/>
          <w:szCs w:val="28"/>
          <w:lang w:val="kk-KZ"/>
        </w:rPr>
        <w:t>өтiнiм</w:t>
      </w:r>
      <w:proofErr w:type="spellEnd"/>
      <w:r w:rsidRPr="00830077">
        <w:rPr>
          <w:color w:val="000000" w:themeColor="text1"/>
          <w:sz w:val="28"/>
          <w:szCs w:val="28"/>
          <w:lang w:val="kk-KZ"/>
        </w:rPr>
        <w:t xml:space="preserve"> берудің соңғы мерзімі өткенге дейін кері қайтарып алған;</w:t>
      </w:r>
    </w:p>
    <w:p w14:paraId="2412732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72D96E9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1A75AB79"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енгізген;</w:t>
      </w:r>
    </w:p>
    <w:p w14:paraId="2F3FEF0A"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5) әлеуетті өнім берушінің конкурсқа қатысуға </w:t>
      </w:r>
      <w:proofErr w:type="spellStart"/>
      <w:r w:rsidRPr="00830077">
        <w:rPr>
          <w:color w:val="000000" w:themeColor="text1"/>
          <w:sz w:val="28"/>
          <w:szCs w:val="28"/>
          <w:lang w:val="kk-KZ"/>
        </w:rPr>
        <w:t>өтiнiмiнiң</w:t>
      </w:r>
      <w:proofErr w:type="spellEnd"/>
      <w:r w:rsidRPr="00830077">
        <w:rPr>
          <w:color w:val="000000" w:themeColor="text1"/>
          <w:sz w:val="28"/>
          <w:szCs w:val="28"/>
          <w:lang w:val="kk-KZ"/>
        </w:rPr>
        <w:t xml:space="preserve"> қолданылу мерзімі өткен жағдайлардың бірі басталған;</w:t>
      </w:r>
    </w:p>
    <w:p w14:paraId="34128B7D" w14:textId="42C2214F" w:rsidR="00E1504A"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6) шарттың орындалуын қамтамасыз етуді енгізу мерзімі өткенге дейін мемлекеттік сатып алу туралы шарт бойынша міндеттемелер толық және тиісінше орындалған күннен бастап 7 (жеті) жұмыс күні ішінде қайтарылады.</w:t>
      </w:r>
      <w:r w:rsidR="00E1504A" w:rsidRPr="00830077">
        <w:rPr>
          <w:color w:val="000000" w:themeColor="text1"/>
          <w:sz w:val="28"/>
          <w:szCs w:val="28"/>
          <w:lang w:val="kk-KZ"/>
        </w:rPr>
        <w:t>»;</w:t>
      </w:r>
    </w:p>
    <w:p w14:paraId="26D8F9B2" w14:textId="35C652B3" w:rsidR="000447FB"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Үлгілік конкурстық құжаттамаға 6-қосымшада:</w:t>
      </w:r>
    </w:p>
    <w:p w14:paraId="145F78D1" w14:textId="6960549F" w:rsidR="00E1504A" w:rsidRPr="00830077" w:rsidRDefault="00E1504A" w:rsidP="00E1504A">
      <w:pPr>
        <w:ind w:firstLine="709"/>
        <w:jc w:val="both"/>
        <w:rPr>
          <w:color w:val="000000" w:themeColor="text1"/>
          <w:sz w:val="28"/>
          <w:szCs w:val="28"/>
          <w:lang w:val="kk-KZ"/>
        </w:rPr>
      </w:pPr>
      <w:r w:rsidRPr="00830077">
        <w:rPr>
          <w:color w:val="000000" w:themeColor="text1"/>
          <w:sz w:val="28"/>
          <w:szCs w:val="28"/>
          <w:lang w:val="kk-KZ"/>
        </w:rPr>
        <w:t>Конкурсқа қатысуға өтінім</w:t>
      </w:r>
      <w:r w:rsidR="00504251" w:rsidRPr="00830077">
        <w:rPr>
          <w:color w:val="000000" w:themeColor="text1"/>
          <w:sz w:val="28"/>
          <w:szCs w:val="28"/>
          <w:lang w:val="kk-KZ"/>
        </w:rPr>
        <w:t>де</w:t>
      </w:r>
      <w:r w:rsidRPr="00830077">
        <w:rPr>
          <w:color w:val="000000" w:themeColor="text1"/>
          <w:sz w:val="28"/>
          <w:szCs w:val="28"/>
          <w:lang w:val="kk-KZ"/>
        </w:rPr>
        <w:t xml:space="preserve"> (заңды тұлғалар үшін):</w:t>
      </w:r>
    </w:p>
    <w:p w14:paraId="2FBA021F" w14:textId="182BF1FF" w:rsidR="00504251" w:rsidRPr="00830077" w:rsidRDefault="00504251" w:rsidP="00504251">
      <w:pPr>
        <w:ind w:firstLine="709"/>
        <w:jc w:val="both"/>
        <w:rPr>
          <w:color w:val="000000" w:themeColor="text1"/>
          <w:sz w:val="28"/>
          <w:szCs w:val="28"/>
          <w:lang w:val="kk-KZ"/>
        </w:rPr>
      </w:pPr>
      <w:r w:rsidRPr="00830077">
        <w:rPr>
          <w:color w:val="000000" w:themeColor="text1"/>
          <w:sz w:val="28"/>
          <w:szCs w:val="28"/>
          <w:lang w:val="kk-KZ"/>
        </w:rPr>
        <w:t>6-тармақ мынадай редакцияда жазылсын:</w:t>
      </w:r>
    </w:p>
    <w:p w14:paraId="12ADBF04" w14:textId="77777777" w:rsidR="004C729D" w:rsidRPr="00830077" w:rsidRDefault="00504251"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6. Біздің конкурстық </w:t>
      </w:r>
      <w:proofErr w:type="spellStart"/>
      <w:r w:rsidR="004C729D" w:rsidRPr="00830077">
        <w:rPr>
          <w:color w:val="000000" w:themeColor="text1"/>
          <w:sz w:val="28"/>
          <w:szCs w:val="28"/>
          <w:lang w:val="kk-KZ"/>
        </w:rPr>
        <w:t>өтінім</w:t>
      </w:r>
      <w:proofErr w:type="spellEnd"/>
      <w:r w:rsidR="004C729D" w:rsidRPr="00830077">
        <w:rPr>
          <w:color w:val="000000" w:themeColor="text1"/>
          <w:sz w:val="28"/>
          <w:szCs w:val="28"/>
          <w:lang w:val="kk-KZ"/>
        </w:rPr>
        <w:t xml:space="preserve"> жеңді деп танылған жағдайда, біз мемлекеттік сатып алу туралы шарттың атқарылуын қамтамасыз етуді шарттың жалпы сомасының 3 (үш) пайызын құрайтын сомада енгіземіз (егер конкурстық құжаттамада шарттың атқарылуын қамтамасыз етуді енгізу көзделген болса көрсетіледі).</w:t>
      </w:r>
    </w:p>
    <w:p w14:paraId="0DF02912" w14:textId="2E85BA32" w:rsidR="00504251"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Біздің конкурстық </w:t>
      </w:r>
      <w:proofErr w:type="spellStart"/>
      <w:r w:rsidRPr="00830077">
        <w:rPr>
          <w:color w:val="000000" w:themeColor="text1"/>
          <w:sz w:val="28"/>
          <w:szCs w:val="28"/>
          <w:lang w:val="kk-KZ"/>
        </w:rPr>
        <w:t>өтінім</w:t>
      </w:r>
      <w:proofErr w:type="spellEnd"/>
      <w:r w:rsidRPr="00830077">
        <w:rPr>
          <w:color w:val="000000" w:themeColor="text1"/>
          <w:sz w:val="28"/>
          <w:szCs w:val="28"/>
          <w:lang w:val="kk-KZ"/>
        </w:rPr>
        <w:t xml:space="preserve"> жеңді деп танылған жағдайда біз мемлекеттік сатып алу туралы шарттың орындалуын қамтамасыз етуді авансқа тең мөлшерде (егер конкурстық құжаттамада аванс төлеу көзделген болса), сондай-ақ демпингтік деп танылмайтын ең төмен рұқсат етілген бағадан төмендетілген сомаға тең мөлшерде (осы Қағидалардың 116-тармағында көзделген тауарларды, жұмыстарды, көрсетілетін қызметтерді мемлекеттік сатып алу бойынша демпингтік бағаны ұсынған кезде) авансты қамтамасыз етуді енгіземіз.</w:t>
      </w:r>
      <w:r w:rsidR="00504251" w:rsidRPr="00830077">
        <w:rPr>
          <w:color w:val="000000" w:themeColor="text1"/>
          <w:sz w:val="28"/>
          <w:szCs w:val="28"/>
          <w:lang w:val="kk-KZ"/>
        </w:rPr>
        <w:t>»;</w:t>
      </w:r>
    </w:p>
    <w:p w14:paraId="366DDEE3" w14:textId="040AA374" w:rsidR="00504251" w:rsidRPr="00830077" w:rsidRDefault="00504251" w:rsidP="00504251">
      <w:pPr>
        <w:ind w:firstLine="709"/>
        <w:jc w:val="both"/>
        <w:rPr>
          <w:color w:val="000000" w:themeColor="text1"/>
          <w:sz w:val="28"/>
          <w:szCs w:val="28"/>
          <w:lang w:val="kk-KZ"/>
        </w:rPr>
      </w:pPr>
      <w:r w:rsidRPr="00830077">
        <w:rPr>
          <w:color w:val="000000" w:themeColor="text1"/>
          <w:sz w:val="28"/>
          <w:szCs w:val="28"/>
          <w:lang w:val="kk-KZ"/>
        </w:rPr>
        <w:t>Үлгілік конкурстық құжаттамаға 7-қосымшада:</w:t>
      </w:r>
    </w:p>
    <w:p w14:paraId="5F360D29" w14:textId="31104B30" w:rsidR="00504251" w:rsidRPr="00830077" w:rsidRDefault="00504251" w:rsidP="00504251">
      <w:pPr>
        <w:ind w:firstLine="709"/>
        <w:jc w:val="both"/>
        <w:rPr>
          <w:color w:val="000000" w:themeColor="text1"/>
          <w:sz w:val="28"/>
          <w:szCs w:val="28"/>
          <w:lang w:val="kk-KZ"/>
        </w:rPr>
      </w:pPr>
      <w:r w:rsidRPr="00830077">
        <w:rPr>
          <w:color w:val="000000" w:themeColor="text1"/>
          <w:sz w:val="28"/>
          <w:szCs w:val="28"/>
          <w:lang w:val="kk-KZ"/>
        </w:rPr>
        <w:t>Конкурсқа қатысуға өтінімде (жеке тұлға үшін):</w:t>
      </w:r>
    </w:p>
    <w:p w14:paraId="6B30F686" w14:textId="591A40D5" w:rsidR="00504251" w:rsidRPr="00830077" w:rsidRDefault="00504251" w:rsidP="00504251">
      <w:pPr>
        <w:ind w:firstLine="709"/>
        <w:jc w:val="both"/>
        <w:rPr>
          <w:color w:val="000000" w:themeColor="text1"/>
          <w:sz w:val="28"/>
          <w:szCs w:val="28"/>
          <w:lang w:val="kk-KZ"/>
        </w:rPr>
      </w:pPr>
      <w:r w:rsidRPr="00830077">
        <w:rPr>
          <w:color w:val="000000" w:themeColor="text1"/>
          <w:sz w:val="28"/>
          <w:szCs w:val="28"/>
          <w:lang w:val="kk-KZ"/>
        </w:rPr>
        <w:t>6-тармақ мынадай редакцияда жазылсын:</w:t>
      </w:r>
    </w:p>
    <w:p w14:paraId="41B74DEC" w14:textId="77777777" w:rsidR="004C729D" w:rsidRPr="00830077" w:rsidRDefault="00504251" w:rsidP="004C729D">
      <w:pPr>
        <w:ind w:firstLine="709"/>
        <w:jc w:val="both"/>
        <w:rPr>
          <w:color w:val="000000" w:themeColor="text1"/>
          <w:sz w:val="28"/>
          <w:szCs w:val="28"/>
          <w:lang w:val="kk-KZ"/>
        </w:rPr>
      </w:pPr>
      <w:r w:rsidRPr="00830077">
        <w:rPr>
          <w:color w:val="000000" w:themeColor="text1"/>
          <w:sz w:val="28"/>
          <w:szCs w:val="28"/>
          <w:lang w:val="kk-KZ"/>
        </w:rPr>
        <w:lastRenderedPageBreak/>
        <w:t>«</w:t>
      </w:r>
      <w:r w:rsidR="004C729D" w:rsidRPr="00830077">
        <w:rPr>
          <w:color w:val="000000" w:themeColor="text1"/>
          <w:sz w:val="28"/>
          <w:szCs w:val="28"/>
          <w:lang w:val="kk-KZ"/>
        </w:rPr>
        <w:t xml:space="preserve">6. Біздің конкурстық </w:t>
      </w:r>
      <w:proofErr w:type="spellStart"/>
      <w:r w:rsidR="004C729D" w:rsidRPr="00830077">
        <w:rPr>
          <w:color w:val="000000" w:themeColor="text1"/>
          <w:sz w:val="28"/>
          <w:szCs w:val="28"/>
          <w:lang w:val="kk-KZ"/>
        </w:rPr>
        <w:t>өтінім</w:t>
      </w:r>
      <w:proofErr w:type="spellEnd"/>
      <w:r w:rsidR="004C729D" w:rsidRPr="00830077">
        <w:rPr>
          <w:color w:val="000000" w:themeColor="text1"/>
          <w:sz w:val="28"/>
          <w:szCs w:val="28"/>
          <w:lang w:val="kk-KZ"/>
        </w:rPr>
        <w:t xml:space="preserve"> жеңді деп танылған жағдайда, біз мемлекеттік сатып алу туралы шарттың атқарылуын қамтамасыз етуді шарттың жалпы сомасының 3 (үш) пайызын құрайтын сомада енгіземіз (егер конкурстық құжаттамада шарттың атқарылуын қамтамасыз етуді енгізу көзделген болса көрсетіледі).</w:t>
      </w:r>
    </w:p>
    <w:p w14:paraId="506E5C8D" w14:textId="30354016" w:rsidR="00504251"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Біздің конкурстық </w:t>
      </w:r>
      <w:proofErr w:type="spellStart"/>
      <w:r w:rsidRPr="00830077">
        <w:rPr>
          <w:color w:val="000000" w:themeColor="text1"/>
          <w:sz w:val="28"/>
          <w:szCs w:val="28"/>
          <w:lang w:val="kk-KZ"/>
        </w:rPr>
        <w:t>өтінім</w:t>
      </w:r>
      <w:proofErr w:type="spellEnd"/>
      <w:r w:rsidRPr="00830077">
        <w:rPr>
          <w:color w:val="000000" w:themeColor="text1"/>
          <w:sz w:val="28"/>
          <w:szCs w:val="28"/>
          <w:lang w:val="kk-KZ"/>
        </w:rPr>
        <w:t xml:space="preserve"> жеңді деп танылған жағдайда біз мемлекеттік сатып алу туралы шарттың орындалуын қамтамасыз етуді авансқа тең мөлшерде (егер конкурстық құжаттамада аванс төлеу көзделген болса), сондай-ақ демпингтік деп танылмайтын ең төмен рұқсат етілген бағадан төмендетілген сомаға тең мөлшерде (осы Қағидалардың 116-тармағында көзделген тауарларды, жұмыстарды, көрсетілетін қызметтерді мемлекеттік сатып алу бойынша демпингтік бағаны ұсынған кезде) авансты қамтамасыз етуді енгіземіз.</w:t>
      </w:r>
      <w:r w:rsidR="00504251" w:rsidRPr="00830077">
        <w:rPr>
          <w:color w:val="000000" w:themeColor="text1"/>
          <w:sz w:val="28"/>
          <w:szCs w:val="28"/>
          <w:lang w:val="kk-KZ"/>
        </w:rPr>
        <w:t>»;</w:t>
      </w:r>
    </w:p>
    <w:p w14:paraId="1C1B7748" w14:textId="48C5425D" w:rsidR="00CC1A8C" w:rsidRPr="00830077" w:rsidRDefault="00CC1A8C" w:rsidP="00CC1A8C">
      <w:pPr>
        <w:ind w:firstLine="709"/>
        <w:jc w:val="both"/>
        <w:rPr>
          <w:sz w:val="28"/>
          <w:szCs w:val="28"/>
          <w:lang w:val="kk-KZ"/>
        </w:rPr>
      </w:pPr>
      <w:r w:rsidRPr="00830077">
        <w:rPr>
          <w:sz w:val="28"/>
          <w:szCs w:val="28"/>
          <w:lang w:val="kk-KZ"/>
        </w:rPr>
        <w:t>осы бұйрыққа 2-қосымшаға сәйкес 10-қосымша жаңа редакцияда жазылсын;</w:t>
      </w:r>
    </w:p>
    <w:p w14:paraId="34123900" w14:textId="25D27B7D" w:rsidR="00CC1A8C" w:rsidRPr="00830077" w:rsidRDefault="00CC1A8C" w:rsidP="00CC1A8C">
      <w:pPr>
        <w:ind w:firstLine="709"/>
        <w:jc w:val="both"/>
        <w:rPr>
          <w:color w:val="000000" w:themeColor="text1"/>
          <w:sz w:val="28"/>
          <w:szCs w:val="28"/>
          <w:lang w:val="kk-KZ"/>
        </w:rPr>
      </w:pPr>
      <w:r w:rsidRPr="00830077">
        <w:rPr>
          <w:color w:val="000000" w:themeColor="text1"/>
          <w:sz w:val="28"/>
          <w:szCs w:val="28"/>
          <w:lang w:val="kk-KZ"/>
        </w:rPr>
        <w:t>осы Қағидаларға 12-қосымшада:</w:t>
      </w:r>
    </w:p>
    <w:p w14:paraId="04A1563D" w14:textId="77777777" w:rsidR="00CC1A8C" w:rsidRPr="00830077" w:rsidRDefault="00CC1A8C" w:rsidP="00CC1A8C">
      <w:pPr>
        <w:ind w:firstLine="709"/>
        <w:jc w:val="both"/>
        <w:rPr>
          <w:color w:val="000000" w:themeColor="text1"/>
          <w:sz w:val="28"/>
          <w:szCs w:val="28"/>
          <w:lang w:val="kk-KZ"/>
        </w:rPr>
      </w:pPr>
      <w:r w:rsidRPr="00830077">
        <w:rPr>
          <w:color w:val="000000" w:themeColor="text1"/>
          <w:sz w:val="28"/>
          <w:szCs w:val="28"/>
          <w:lang w:val="kk-KZ"/>
        </w:rPr>
        <w:t>Қарулы Күштердің қажеттілігі үшін тамақтандыруды ұйымдастыру жөніндегі көрсетілетін қызметтерді мемлекеттік сатып алу бойынша үлгі конкурстық құжаттамада:</w:t>
      </w:r>
    </w:p>
    <w:p w14:paraId="32B3B7D9" w14:textId="1F867774" w:rsidR="00CC1A8C" w:rsidRPr="00830077" w:rsidRDefault="00CC1A8C" w:rsidP="00CC1A8C">
      <w:pPr>
        <w:ind w:firstLine="709"/>
        <w:jc w:val="both"/>
        <w:rPr>
          <w:color w:val="000000" w:themeColor="text1"/>
          <w:sz w:val="28"/>
          <w:szCs w:val="28"/>
          <w:lang w:val="kk-KZ"/>
        </w:rPr>
      </w:pPr>
      <w:r w:rsidRPr="00830077">
        <w:rPr>
          <w:color w:val="000000" w:themeColor="text1"/>
          <w:sz w:val="28"/>
          <w:szCs w:val="28"/>
          <w:lang w:val="kk-KZ"/>
        </w:rPr>
        <w:t>43-тармақ мынадай редакцияда жазылсын:</w:t>
      </w:r>
    </w:p>
    <w:p w14:paraId="1427BFDD" w14:textId="77777777" w:rsidR="004C729D" w:rsidRPr="00830077" w:rsidRDefault="00CC1A8C"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43. Мемлекеттік сатып алуды ұйымдастырушы енгізілген конкурсқа қатысуға өтінімді қамтамасыз етуді әлеуетті өнім берушіге мынадай:</w:t>
      </w:r>
    </w:p>
    <w:p w14:paraId="53F84C70"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1) осы </w:t>
      </w:r>
      <w:proofErr w:type="spellStart"/>
      <w:r w:rsidRPr="00830077">
        <w:rPr>
          <w:color w:val="000000" w:themeColor="text1"/>
          <w:sz w:val="28"/>
          <w:szCs w:val="28"/>
          <w:lang w:val="kk-KZ"/>
        </w:rPr>
        <w:t>әлеуеттi</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өнiм</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берушi</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өзiнiң</w:t>
      </w:r>
      <w:proofErr w:type="spellEnd"/>
      <w:r w:rsidRPr="00830077">
        <w:rPr>
          <w:color w:val="000000" w:themeColor="text1"/>
          <w:sz w:val="28"/>
          <w:szCs w:val="28"/>
          <w:lang w:val="kk-KZ"/>
        </w:rPr>
        <w:t xml:space="preserve"> конкурсқа қатысуға арналған </w:t>
      </w:r>
      <w:proofErr w:type="spellStart"/>
      <w:r w:rsidRPr="00830077">
        <w:rPr>
          <w:color w:val="000000" w:themeColor="text1"/>
          <w:sz w:val="28"/>
          <w:szCs w:val="28"/>
          <w:lang w:val="kk-KZ"/>
        </w:rPr>
        <w:t>өтiнiмiн</w:t>
      </w:r>
      <w:proofErr w:type="spellEnd"/>
      <w:r w:rsidRPr="00830077">
        <w:rPr>
          <w:color w:val="000000" w:themeColor="text1"/>
          <w:sz w:val="28"/>
          <w:szCs w:val="28"/>
          <w:lang w:val="kk-KZ"/>
        </w:rPr>
        <w:t xml:space="preserve"> конкурсқа қатысуға арналған </w:t>
      </w:r>
      <w:proofErr w:type="spellStart"/>
      <w:r w:rsidRPr="00830077">
        <w:rPr>
          <w:color w:val="000000" w:themeColor="text1"/>
          <w:sz w:val="28"/>
          <w:szCs w:val="28"/>
          <w:lang w:val="kk-KZ"/>
        </w:rPr>
        <w:t>өтiнiмдердi</w:t>
      </w:r>
      <w:proofErr w:type="spellEnd"/>
      <w:r w:rsidRPr="00830077">
        <w:rPr>
          <w:color w:val="000000" w:themeColor="text1"/>
          <w:sz w:val="28"/>
          <w:szCs w:val="28"/>
          <w:lang w:val="kk-KZ"/>
        </w:rPr>
        <w:t xml:space="preserve"> ұсынудың соңғы </w:t>
      </w:r>
      <w:proofErr w:type="spellStart"/>
      <w:r w:rsidRPr="00830077">
        <w:rPr>
          <w:color w:val="000000" w:themeColor="text1"/>
          <w:sz w:val="28"/>
          <w:szCs w:val="28"/>
          <w:lang w:val="kk-KZ"/>
        </w:rPr>
        <w:t>мерзiмi</w:t>
      </w:r>
      <w:proofErr w:type="spellEnd"/>
      <w:r w:rsidRPr="00830077">
        <w:rPr>
          <w:color w:val="000000" w:themeColor="text1"/>
          <w:sz w:val="28"/>
          <w:szCs w:val="28"/>
          <w:lang w:val="kk-KZ"/>
        </w:rPr>
        <w:t xml:space="preserve"> өткенге </w:t>
      </w:r>
      <w:proofErr w:type="spellStart"/>
      <w:r w:rsidRPr="00830077">
        <w:rPr>
          <w:color w:val="000000" w:themeColor="text1"/>
          <w:sz w:val="28"/>
          <w:szCs w:val="28"/>
          <w:lang w:val="kk-KZ"/>
        </w:rPr>
        <w:t>дейiн</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керi</w:t>
      </w:r>
      <w:proofErr w:type="spellEnd"/>
      <w:r w:rsidRPr="00830077">
        <w:rPr>
          <w:color w:val="000000" w:themeColor="text1"/>
          <w:sz w:val="28"/>
          <w:szCs w:val="28"/>
          <w:lang w:val="kk-KZ"/>
        </w:rPr>
        <w:t xml:space="preserve"> қайтарып алған;</w:t>
      </w:r>
    </w:p>
    <w:p w14:paraId="779945A4"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2) конкурс </w:t>
      </w:r>
      <w:proofErr w:type="spellStart"/>
      <w:r w:rsidRPr="00830077">
        <w:rPr>
          <w:color w:val="000000" w:themeColor="text1"/>
          <w:sz w:val="28"/>
          <w:szCs w:val="28"/>
          <w:lang w:val="kk-KZ"/>
        </w:rPr>
        <w:t>тәсiлiмен</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мемлекеттiк</w:t>
      </w:r>
      <w:proofErr w:type="spellEnd"/>
      <w:r w:rsidRPr="00830077">
        <w:rPr>
          <w:color w:val="000000" w:themeColor="text1"/>
          <w:sz w:val="28"/>
          <w:szCs w:val="28"/>
          <w:lang w:val="kk-KZ"/>
        </w:rPr>
        <w:t xml:space="preserve"> сатып алудың </w:t>
      </w:r>
      <w:proofErr w:type="spellStart"/>
      <w:r w:rsidRPr="00830077">
        <w:rPr>
          <w:color w:val="000000" w:themeColor="text1"/>
          <w:sz w:val="28"/>
          <w:szCs w:val="28"/>
          <w:lang w:val="kk-KZ"/>
        </w:rPr>
        <w:t>нәтижелерi</w:t>
      </w:r>
      <w:proofErr w:type="spellEnd"/>
      <w:r w:rsidRPr="00830077">
        <w:rPr>
          <w:color w:val="000000" w:themeColor="text1"/>
          <w:sz w:val="28"/>
          <w:szCs w:val="28"/>
          <w:lang w:val="kk-KZ"/>
        </w:rPr>
        <w:t xml:space="preserve"> туралы хаттамаға қол қойылған (аталған жағдай конкурс </w:t>
      </w:r>
      <w:proofErr w:type="spellStart"/>
      <w:r w:rsidRPr="00830077">
        <w:rPr>
          <w:color w:val="000000" w:themeColor="text1"/>
          <w:sz w:val="28"/>
          <w:szCs w:val="28"/>
          <w:lang w:val="kk-KZ"/>
        </w:rPr>
        <w:t>жеңiмпазы</w:t>
      </w:r>
      <w:proofErr w:type="spellEnd"/>
      <w:r w:rsidRPr="00830077">
        <w:rPr>
          <w:color w:val="000000" w:themeColor="text1"/>
          <w:sz w:val="28"/>
          <w:szCs w:val="28"/>
          <w:lang w:val="kk-KZ"/>
        </w:rPr>
        <w:t xml:space="preserve"> деп айқындалған конкурсқа қатысушыға қолданылмайды);</w:t>
      </w:r>
    </w:p>
    <w:p w14:paraId="4E11A66E" w14:textId="77777777" w:rsidR="004C729D"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3) </w:t>
      </w:r>
      <w:proofErr w:type="spellStart"/>
      <w:r w:rsidRPr="00830077">
        <w:rPr>
          <w:color w:val="000000" w:themeColor="text1"/>
          <w:sz w:val="28"/>
          <w:szCs w:val="28"/>
          <w:lang w:val="kk-KZ"/>
        </w:rPr>
        <w:t>мемлекеттiк</w:t>
      </w:r>
      <w:proofErr w:type="spellEnd"/>
      <w:r w:rsidRPr="00830077">
        <w:rPr>
          <w:color w:val="000000" w:themeColor="text1"/>
          <w:sz w:val="28"/>
          <w:szCs w:val="28"/>
          <w:lang w:val="kk-KZ"/>
        </w:rPr>
        <w:t xml:space="preserve"> сатып алу туралы шарт </w:t>
      </w:r>
      <w:proofErr w:type="spellStart"/>
      <w:r w:rsidRPr="00830077">
        <w:rPr>
          <w:color w:val="000000" w:themeColor="text1"/>
          <w:sz w:val="28"/>
          <w:szCs w:val="28"/>
          <w:lang w:val="kk-KZ"/>
        </w:rPr>
        <w:t>күшiне</w:t>
      </w:r>
      <w:proofErr w:type="spellEnd"/>
      <w:r w:rsidRPr="00830077">
        <w:rPr>
          <w:color w:val="000000" w:themeColor="text1"/>
          <w:sz w:val="28"/>
          <w:szCs w:val="28"/>
          <w:lang w:val="kk-KZ"/>
        </w:rPr>
        <w:t xml:space="preserve"> енген және конкурс </w:t>
      </w:r>
      <w:proofErr w:type="spellStart"/>
      <w:r w:rsidRPr="00830077">
        <w:rPr>
          <w:color w:val="000000" w:themeColor="text1"/>
          <w:sz w:val="28"/>
          <w:szCs w:val="28"/>
          <w:lang w:val="kk-KZ"/>
        </w:rPr>
        <w:t>жеңiмпазы</w:t>
      </w:r>
      <w:proofErr w:type="spellEnd"/>
      <w:r w:rsidRPr="00830077">
        <w:rPr>
          <w:color w:val="000000" w:themeColor="text1"/>
          <w:sz w:val="28"/>
          <w:szCs w:val="28"/>
          <w:lang w:val="kk-KZ"/>
        </w:rPr>
        <w:t xml:space="preserve"> конкурстық құжаттамада көзделген </w:t>
      </w:r>
      <w:proofErr w:type="spellStart"/>
      <w:r w:rsidRPr="00830077">
        <w:rPr>
          <w:color w:val="000000" w:themeColor="text1"/>
          <w:sz w:val="28"/>
          <w:szCs w:val="28"/>
          <w:lang w:val="kk-KZ"/>
        </w:rPr>
        <w:t>мемлекеттiк</w:t>
      </w:r>
      <w:proofErr w:type="spellEnd"/>
      <w:r w:rsidRPr="00830077">
        <w:rPr>
          <w:color w:val="000000" w:themeColor="text1"/>
          <w:sz w:val="28"/>
          <w:szCs w:val="28"/>
          <w:lang w:val="kk-KZ"/>
        </w:rPr>
        <w:t xml:space="preserve"> сатып алу туралы шарттың орындалуын қамтамасыз </w:t>
      </w:r>
      <w:proofErr w:type="spellStart"/>
      <w:r w:rsidRPr="00830077">
        <w:rPr>
          <w:color w:val="000000" w:themeColor="text1"/>
          <w:sz w:val="28"/>
          <w:szCs w:val="28"/>
          <w:lang w:val="kk-KZ"/>
        </w:rPr>
        <w:t>етудi</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енгiзген</w:t>
      </w:r>
      <w:proofErr w:type="spellEnd"/>
      <w:r w:rsidRPr="00830077">
        <w:rPr>
          <w:color w:val="000000" w:themeColor="text1"/>
          <w:sz w:val="28"/>
          <w:szCs w:val="28"/>
          <w:lang w:val="kk-KZ"/>
        </w:rPr>
        <w:t>;</w:t>
      </w:r>
    </w:p>
    <w:p w14:paraId="33A0E057" w14:textId="162A9B90" w:rsidR="00CC1A8C"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t xml:space="preserve">4) </w:t>
      </w:r>
      <w:proofErr w:type="spellStart"/>
      <w:r w:rsidRPr="00830077">
        <w:rPr>
          <w:color w:val="000000" w:themeColor="text1"/>
          <w:sz w:val="28"/>
          <w:szCs w:val="28"/>
          <w:lang w:val="kk-KZ"/>
        </w:rPr>
        <w:t>әлеуеттi</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өнiм</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берушiнiң</w:t>
      </w:r>
      <w:proofErr w:type="spellEnd"/>
      <w:r w:rsidRPr="00830077">
        <w:rPr>
          <w:color w:val="000000" w:themeColor="text1"/>
          <w:sz w:val="28"/>
          <w:szCs w:val="28"/>
          <w:lang w:val="kk-KZ"/>
        </w:rPr>
        <w:t xml:space="preserve"> конкурсқа қатысуға </w:t>
      </w:r>
      <w:proofErr w:type="spellStart"/>
      <w:r w:rsidRPr="00830077">
        <w:rPr>
          <w:color w:val="000000" w:themeColor="text1"/>
          <w:sz w:val="28"/>
          <w:szCs w:val="28"/>
          <w:lang w:val="kk-KZ"/>
        </w:rPr>
        <w:t>өтiнiмiнiң</w:t>
      </w:r>
      <w:proofErr w:type="spellEnd"/>
      <w:r w:rsidRPr="00830077">
        <w:rPr>
          <w:color w:val="000000" w:themeColor="text1"/>
          <w:sz w:val="28"/>
          <w:szCs w:val="28"/>
          <w:lang w:val="kk-KZ"/>
        </w:rPr>
        <w:t xml:space="preserve"> қолданылу </w:t>
      </w:r>
      <w:proofErr w:type="spellStart"/>
      <w:r w:rsidRPr="00830077">
        <w:rPr>
          <w:color w:val="000000" w:themeColor="text1"/>
          <w:sz w:val="28"/>
          <w:szCs w:val="28"/>
          <w:lang w:val="kk-KZ"/>
        </w:rPr>
        <w:t>мерзiмi</w:t>
      </w:r>
      <w:proofErr w:type="spellEnd"/>
      <w:r w:rsidRPr="00830077">
        <w:rPr>
          <w:color w:val="000000" w:themeColor="text1"/>
          <w:sz w:val="28"/>
          <w:szCs w:val="28"/>
          <w:lang w:val="kk-KZ"/>
        </w:rPr>
        <w:t xml:space="preserve"> өткен жағдайлардың бірі орын алған күннен бастап 7 (жеті) жұмыс күні ішінде қайтарып береді.</w:t>
      </w:r>
      <w:r w:rsidR="00CC1A8C" w:rsidRPr="00830077">
        <w:rPr>
          <w:color w:val="000000" w:themeColor="text1"/>
          <w:sz w:val="28"/>
          <w:szCs w:val="28"/>
          <w:lang w:val="kk-KZ"/>
        </w:rPr>
        <w:t>»;</w:t>
      </w:r>
    </w:p>
    <w:p w14:paraId="3D733DE9" w14:textId="7AAE10E2" w:rsidR="00572223" w:rsidRPr="00830077" w:rsidRDefault="00572223" w:rsidP="00572223">
      <w:pPr>
        <w:ind w:firstLine="709"/>
        <w:jc w:val="both"/>
        <w:rPr>
          <w:sz w:val="28"/>
          <w:szCs w:val="28"/>
          <w:lang w:val="kk-KZ"/>
        </w:rPr>
      </w:pPr>
      <w:r w:rsidRPr="00830077">
        <w:rPr>
          <w:sz w:val="28"/>
          <w:szCs w:val="28"/>
          <w:lang w:val="kk-KZ"/>
        </w:rPr>
        <w:t>осы бұйрыққа 3</w:t>
      </w:r>
      <w:r w:rsidR="004364AA" w:rsidRPr="00830077">
        <w:rPr>
          <w:sz w:val="28"/>
          <w:szCs w:val="28"/>
          <w:lang w:val="kk-KZ"/>
        </w:rPr>
        <w:t xml:space="preserve"> және 4</w:t>
      </w:r>
      <w:r w:rsidRPr="00830077">
        <w:rPr>
          <w:sz w:val="28"/>
          <w:szCs w:val="28"/>
          <w:lang w:val="kk-KZ"/>
        </w:rPr>
        <w:t>-қосымша</w:t>
      </w:r>
      <w:r w:rsidR="004364AA" w:rsidRPr="00830077">
        <w:rPr>
          <w:sz w:val="28"/>
          <w:szCs w:val="28"/>
          <w:lang w:val="kk-KZ"/>
        </w:rPr>
        <w:t>лар</w:t>
      </w:r>
      <w:r w:rsidRPr="00830077">
        <w:rPr>
          <w:sz w:val="28"/>
          <w:szCs w:val="28"/>
          <w:lang w:val="kk-KZ"/>
        </w:rPr>
        <w:t>ға сәйкес көрсетілген Қағидаларға 13</w:t>
      </w:r>
      <w:r w:rsidR="004364AA" w:rsidRPr="00830077">
        <w:rPr>
          <w:sz w:val="28"/>
          <w:szCs w:val="28"/>
          <w:lang w:val="kk-KZ"/>
        </w:rPr>
        <w:t xml:space="preserve"> және 14</w:t>
      </w:r>
      <w:r w:rsidRPr="00830077">
        <w:rPr>
          <w:sz w:val="28"/>
          <w:szCs w:val="28"/>
          <w:lang w:val="kk-KZ"/>
        </w:rPr>
        <w:t>-қосымша</w:t>
      </w:r>
      <w:r w:rsidR="004364AA" w:rsidRPr="00830077">
        <w:rPr>
          <w:sz w:val="28"/>
          <w:szCs w:val="28"/>
          <w:lang w:val="kk-KZ"/>
        </w:rPr>
        <w:t>лар</w:t>
      </w:r>
      <w:r w:rsidRPr="00830077">
        <w:rPr>
          <w:sz w:val="28"/>
          <w:szCs w:val="28"/>
          <w:lang w:val="kk-KZ"/>
        </w:rPr>
        <w:t xml:space="preserve"> жаңа редакцияда жазылсын;</w:t>
      </w:r>
    </w:p>
    <w:p w14:paraId="0FE25AEC" w14:textId="73C038C3" w:rsidR="00572223" w:rsidRPr="00830077" w:rsidRDefault="00572223" w:rsidP="00572223">
      <w:pPr>
        <w:ind w:firstLine="709"/>
        <w:jc w:val="both"/>
        <w:rPr>
          <w:color w:val="000000" w:themeColor="text1"/>
          <w:sz w:val="28"/>
          <w:szCs w:val="28"/>
          <w:lang w:val="kk-KZ"/>
        </w:rPr>
      </w:pPr>
      <w:r w:rsidRPr="00830077">
        <w:rPr>
          <w:color w:val="000000" w:themeColor="text1"/>
          <w:sz w:val="28"/>
          <w:szCs w:val="28"/>
          <w:lang w:val="kk-KZ"/>
        </w:rPr>
        <w:t>осы Қағидаларға 16-қосымшада:</w:t>
      </w:r>
    </w:p>
    <w:p w14:paraId="79C6C5AE" w14:textId="295518B4" w:rsidR="00572223" w:rsidRPr="00830077" w:rsidRDefault="00572223" w:rsidP="00572223">
      <w:pPr>
        <w:ind w:firstLine="709"/>
        <w:jc w:val="both"/>
        <w:rPr>
          <w:color w:val="000000" w:themeColor="text1"/>
          <w:sz w:val="28"/>
          <w:szCs w:val="28"/>
          <w:lang w:val="kk-KZ"/>
        </w:rPr>
      </w:pPr>
      <w:r w:rsidRPr="00830077">
        <w:rPr>
          <w:color w:val="000000" w:themeColor="text1"/>
          <w:sz w:val="28"/>
          <w:szCs w:val="28"/>
          <w:lang w:val="kk-KZ"/>
        </w:rPr>
        <w:t>Тауарларды мемлекеттік сатып алу туралы үлгілік шартта:</w:t>
      </w:r>
    </w:p>
    <w:p w14:paraId="599A9C05" w14:textId="5D728001" w:rsidR="00572223" w:rsidRPr="00830077" w:rsidRDefault="00572223" w:rsidP="00572223">
      <w:pPr>
        <w:ind w:firstLine="709"/>
        <w:jc w:val="both"/>
        <w:rPr>
          <w:color w:val="000000" w:themeColor="text1"/>
          <w:sz w:val="28"/>
          <w:szCs w:val="28"/>
          <w:lang w:val="kk-KZ"/>
        </w:rPr>
      </w:pPr>
      <w:r w:rsidRPr="00830077">
        <w:rPr>
          <w:color w:val="000000" w:themeColor="text1"/>
          <w:sz w:val="28"/>
          <w:szCs w:val="28"/>
          <w:lang w:val="kk-KZ"/>
        </w:rPr>
        <w:t>12.4.-тармақ мынадай редакцияда жазылсын:</w:t>
      </w:r>
    </w:p>
    <w:p w14:paraId="39991296" w14:textId="27B07FB2" w:rsidR="004C729D" w:rsidRPr="00830077" w:rsidRDefault="00572223" w:rsidP="004C729D">
      <w:pPr>
        <w:ind w:firstLine="709"/>
        <w:jc w:val="both"/>
        <w:rPr>
          <w:color w:val="000000" w:themeColor="text1"/>
          <w:sz w:val="28"/>
          <w:szCs w:val="28"/>
          <w:lang w:val="kk-KZ"/>
        </w:rPr>
      </w:pPr>
      <w:r w:rsidRPr="00830077">
        <w:rPr>
          <w:color w:val="000000" w:themeColor="text1"/>
          <w:sz w:val="28"/>
          <w:szCs w:val="28"/>
          <w:lang w:val="kk-KZ"/>
        </w:rPr>
        <w:t>«</w:t>
      </w:r>
      <w:r w:rsidR="004C729D" w:rsidRPr="00830077">
        <w:rPr>
          <w:color w:val="000000" w:themeColor="text1"/>
          <w:sz w:val="28"/>
          <w:szCs w:val="28"/>
          <w:lang w:val="kk-KZ"/>
        </w:rPr>
        <w:t xml:space="preserve">12.4. Өнім берушіні таңдауға негіз болған сапаның өзгермеуі шарты мен басқа да шарттарда жасалған Шартқа өзгерістер енгізуге Заңның 18-бабы </w:t>
      </w:r>
      <w:r w:rsidR="004C729D" w:rsidRPr="00830077">
        <w:rPr>
          <w:color w:val="000000" w:themeColor="text1"/>
          <w:sz w:val="28"/>
          <w:szCs w:val="28"/>
          <w:lang w:val="kk-KZ"/>
        </w:rPr>
        <w:br/>
        <w:t>2-тармағында көзделген жағдайларда жол беріледі.</w:t>
      </w:r>
    </w:p>
    <w:p w14:paraId="1B6056BE" w14:textId="3182BB0E" w:rsidR="00572223" w:rsidRPr="00830077" w:rsidRDefault="004C729D" w:rsidP="004C729D">
      <w:pPr>
        <w:ind w:firstLine="709"/>
        <w:jc w:val="both"/>
        <w:rPr>
          <w:color w:val="000000" w:themeColor="text1"/>
          <w:sz w:val="28"/>
          <w:szCs w:val="28"/>
          <w:lang w:val="kk-KZ"/>
        </w:rPr>
      </w:pPr>
      <w:r w:rsidRPr="00830077">
        <w:rPr>
          <w:color w:val="000000" w:themeColor="text1"/>
          <w:sz w:val="28"/>
          <w:szCs w:val="28"/>
          <w:lang w:val="kk-KZ"/>
        </w:rPr>
        <w:lastRenderedPageBreak/>
        <w:t xml:space="preserve">Бұл ретте, егер </w:t>
      </w:r>
      <w:r w:rsidR="004364AA" w:rsidRPr="00830077">
        <w:rPr>
          <w:color w:val="000000" w:themeColor="text1"/>
          <w:sz w:val="28"/>
          <w:szCs w:val="28"/>
          <w:lang w:val="kk-KZ"/>
        </w:rPr>
        <w:t>ө</w:t>
      </w:r>
      <w:r w:rsidRPr="00830077">
        <w:rPr>
          <w:color w:val="000000" w:themeColor="text1"/>
          <w:sz w:val="28"/>
          <w:szCs w:val="28"/>
          <w:lang w:val="kk-KZ"/>
        </w:rPr>
        <w:t xml:space="preserve">нім беруші қазақстандық тауар өндірушілердің тізіліміне </w:t>
      </w:r>
      <w:proofErr w:type="spellStart"/>
      <w:r w:rsidRPr="00830077">
        <w:rPr>
          <w:color w:val="000000" w:themeColor="text1"/>
          <w:sz w:val="28"/>
          <w:szCs w:val="28"/>
          <w:lang w:val="kk-KZ"/>
        </w:rPr>
        <w:t>енгiзiлген</w:t>
      </w:r>
      <w:proofErr w:type="spellEnd"/>
      <w:r w:rsidRPr="00830077">
        <w:rPr>
          <w:color w:val="000000" w:themeColor="text1"/>
          <w:sz w:val="28"/>
          <w:szCs w:val="28"/>
          <w:lang w:val="kk-KZ"/>
        </w:rPr>
        <w:t xml:space="preserve"> болса, Шартты орындау </w:t>
      </w:r>
      <w:proofErr w:type="spellStart"/>
      <w:r w:rsidRPr="00830077">
        <w:rPr>
          <w:color w:val="000000" w:themeColor="text1"/>
          <w:sz w:val="28"/>
          <w:szCs w:val="28"/>
          <w:lang w:val="kk-KZ"/>
        </w:rPr>
        <w:t>шеңберiнде</w:t>
      </w:r>
      <w:proofErr w:type="spellEnd"/>
      <w:r w:rsidRPr="00830077">
        <w:rPr>
          <w:color w:val="000000" w:themeColor="text1"/>
          <w:sz w:val="28"/>
          <w:szCs w:val="28"/>
          <w:lang w:val="kk-KZ"/>
        </w:rPr>
        <w:t xml:space="preserve"> </w:t>
      </w:r>
      <w:proofErr w:type="spellStart"/>
      <w:r w:rsidRPr="00830077">
        <w:rPr>
          <w:color w:val="000000" w:themeColor="text1"/>
          <w:sz w:val="28"/>
          <w:szCs w:val="28"/>
          <w:lang w:val="kk-KZ"/>
        </w:rPr>
        <w:t>жеткiзiлетiн</w:t>
      </w:r>
      <w:proofErr w:type="spellEnd"/>
      <w:r w:rsidRPr="00830077">
        <w:rPr>
          <w:color w:val="000000" w:themeColor="text1"/>
          <w:sz w:val="28"/>
          <w:szCs w:val="28"/>
          <w:lang w:val="kk-KZ"/>
        </w:rPr>
        <w:t xml:space="preserve"> тауарды </w:t>
      </w:r>
      <w:proofErr w:type="spellStart"/>
      <w:r w:rsidRPr="00830077">
        <w:rPr>
          <w:color w:val="000000" w:themeColor="text1"/>
          <w:sz w:val="28"/>
          <w:szCs w:val="28"/>
          <w:lang w:val="kk-KZ"/>
        </w:rPr>
        <w:t>шетелдiк</w:t>
      </w:r>
      <w:proofErr w:type="spellEnd"/>
      <w:r w:rsidRPr="00830077">
        <w:rPr>
          <w:color w:val="000000" w:themeColor="text1"/>
          <w:sz w:val="28"/>
          <w:szCs w:val="28"/>
          <w:lang w:val="kk-KZ"/>
        </w:rPr>
        <w:t xml:space="preserve"> шығарылған тауарлармен ауыстыруға жол </w:t>
      </w:r>
      <w:proofErr w:type="spellStart"/>
      <w:r w:rsidRPr="00830077">
        <w:rPr>
          <w:color w:val="000000" w:themeColor="text1"/>
          <w:sz w:val="28"/>
          <w:szCs w:val="28"/>
          <w:lang w:val="kk-KZ"/>
        </w:rPr>
        <w:t>берiлмейдi</w:t>
      </w:r>
      <w:proofErr w:type="spellEnd"/>
      <w:r w:rsidRPr="00830077">
        <w:rPr>
          <w:color w:val="000000" w:themeColor="text1"/>
          <w:sz w:val="28"/>
          <w:szCs w:val="28"/>
          <w:lang w:val="kk-KZ"/>
        </w:rPr>
        <w:t>.</w:t>
      </w:r>
      <w:r w:rsidR="00572223" w:rsidRPr="00830077">
        <w:rPr>
          <w:color w:val="000000" w:themeColor="text1"/>
          <w:sz w:val="28"/>
          <w:szCs w:val="28"/>
          <w:lang w:val="kk-KZ"/>
        </w:rPr>
        <w:t>»</w:t>
      </w:r>
      <w:r w:rsidR="00096293" w:rsidRPr="00830077">
        <w:rPr>
          <w:color w:val="000000" w:themeColor="text1"/>
          <w:sz w:val="28"/>
          <w:szCs w:val="28"/>
          <w:lang w:val="kk-KZ"/>
        </w:rPr>
        <w:t>.</w:t>
      </w:r>
    </w:p>
    <w:p w14:paraId="3719385B" w14:textId="77777777" w:rsidR="00DB3CE9" w:rsidRPr="00830077" w:rsidRDefault="00DB3CE9" w:rsidP="00DB3CE9">
      <w:pPr>
        <w:ind w:firstLine="709"/>
        <w:jc w:val="both"/>
        <w:rPr>
          <w:color w:val="000000" w:themeColor="text1"/>
          <w:sz w:val="28"/>
          <w:szCs w:val="28"/>
          <w:lang w:val="kk-KZ"/>
        </w:rPr>
      </w:pPr>
      <w:r w:rsidRPr="00830077">
        <w:rPr>
          <w:color w:val="000000" w:themeColor="text1"/>
          <w:sz w:val="28"/>
          <w:szCs w:val="28"/>
          <w:lang w:val="kk-KZ"/>
        </w:rPr>
        <w:t xml:space="preserve">2. Қазақстан Республикасы Қаржы министрлігінің Мемлекеттік сатып алу және </w:t>
      </w:r>
      <w:proofErr w:type="spellStart"/>
      <w:r w:rsidRPr="00830077">
        <w:rPr>
          <w:color w:val="000000" w:themeColor="text1"/>
          <w:sz w:val="28"/>
          <w:szCs w:val="28"/>
          <w:lang w:val="kk-KZ"/>
        </w:rPr>
        <w:t>квазимемлекеттік</w:t>
      </w:r>
      <w:proofErr w:type="spellEnd"/>
      <w:r w:rsidRPr="00830077">
        <w:rPr>
          <w:color w:val="000000" w:themeColor="text1"/>
          <w:sz w:val="28"/>
          <w:szCs w:val="28"/>
          <w:lang w:val="kk-KZ"/>
        </w:rPr>
        <w:t xml:space="preserve"> секторының сатып алу заңнамасы департаменті Қазақстан Республикасының заңнамасында белгіленген тәртіппен:</w:t>
      </w:r>
    </w:p>
    <w:p w14:paraId="5D93C7EF" w14:textId="77777777" w:rsidR="00DB3CE9" w:rsidRPr="00830077" w:rsidRDefault="00DB3CE9" w:rsidP="00DB3CE9">
      <w:pPr>
        <w:ind w:firstLine="709"/>
        <w:jc w:val="both"/>
        <w:rPr>
          <w:color w:val="000000" w:themeColor="text1"/>
          <w:sz w:val="28"/>
          <w:szCs w:val="28"/>
          <w:lang w:val="kk-KZ"/>
        </w:rPr>
      </w:pPr>
      <w:r w:rsidRPr="00830077">
        <w:rPr>
          <w:color w:val="000000" w:themeColor="text1"/>
          <w:sz w:val="28"/>
          <w:szCs w:val="28"/>
          <w:lang w:val="kk-KZ"/>
        </w:rPr>
        <w:t>1) осы бұйрықтың Қазақстан Республикасы Әділет министрлігінде мемлекеттік тіркелуін;</w:t>
      </w:r>
    </w:p>
    <w:p w14:paraId="096A039B" w14:textId="64A66F93" w:rsidR="00DB3CE9" w:rsidRPr="00830077" w:rsidRDefault="00DB3CE9" w:rsidP="00DF3D7F">
      <w:pPr>
        <w:ind w:firstLine="709"/>
        <w:jc w:val="both"/>
        <w:rPr>
          <w:color w:val="000000" w:themeColor="text1"/>
          <w:sz w:val="28"/>
          <w:szCs w:val="28"/>
          <w:lang w:val="kk-KZ"/>
        </w:rPr>
      </w:pPr>
      <w:r w:rsidRPr="00830077">
        <w:rPr>
          <w:color w:val="000000" w:themeColor="text1"/>
          <w:sz w:val="28"/>
          <w:szCs w:val="28"/>
          <w:lang w:val="kk-KZ"/>
        </w:rPr>
        <w:t xml:space="preserve">2) </w:t>
      </w:r>
      <w:r w:rsidR="00C3321A" w:rsidRPr="00830077">
        <w:rPr>
          <w:color w:val="000000" w:themeColor="text1"/>
          <w:sz w:val="28"/>
          <w:szCs w:val="28"/>
          <w:lang w:val="kk-KZ"/>
        </w:rPr>
        <w:t>осы бұйрықты алғашқы ресми жарияланғаннан кейін Қазақстан Республикасы Қаржы министрлігінің интернет-ресурсында орналастырылуын</w:t>
      </w:r>
      <w:r w:rsidRPr="00830077">
        <w:rPr>
          <w:color w:val="000000" w:themeColor="text1"/>
          <w:sz w:val="28"/>
          <w:szCs w:val="28"/>
          <w:lang w:val="kk-KZ"/>
        </w:rPr>
        <w:t>;</w:t>
      </w:r>
    </w:p>
    <w:p w14:paraId="4318F460" w14:textId="1DF9CFE8" w:rsidR="00DB3CE9" w:rsidRPr="00830077" w:rsidRDefault="00DB3CE9" w:rsidP="00DB3CE9">
      <w:pPr>
        <w:ind w:firstLine="709"/>
        <w:jc w:val="both"/>
        <w:rPr>
          <w:color w:val="000000" w:themeColor="text1"/>
          <w:sz w:val="28"/>
          <w:szCs w:val="28"/>
          <w:lang w:val="kk-KZ"/>
        </w:rPr>
      </w:pPr>
      <w:r w:rsidRPr="00830077">
        <w:rPr>
          <w:color w:val="000000" w:themeColor="text1"/>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w:t>
      </w:r>
      <w:r w:rsidR="00CD3234" w:rsidRPr="00830077">
        <w:rPr>
          <w:color w:val="000000" w:themeColor="text1"/>
          <w:sz w:val="28"/>
          <w:szCs w:val="28"/>
          <w:lang w:val="kk-KZ"/>
        </w:rPr>
        <w:br/>
      </w:r>
      <w:r w:rsidRPr="00830077">
        <w:rPr>
          <w:color w:val="000000" w:themeColor="text1"/>
          <w:sz w:val="28"/>
          <w:szCs w:val="28"/>
          <w:lang w:val="kk-KZ"/>
        </w:rPr>
        <w:t>осы тармақтың 1) және 2) тармақшаларында көзделген іс-шаралардың орындалуы туралы мәліметтердің ұсынылуын қамтамасыз етсін.</w:t>
      </w:r>
    </w:p>
    <w:p w14:paraId="0C23A00D" w14:textId="519A5EED" w:rsidR="00352A97" w:rsidRPr="00830077" w:rsidRDefault="00352A97" w:rsidP="00352A97">
      <w:pPr>
        <w:ind w:firstLine="709"/>
        <w:jc w:val="both"/>
        <w:rPr>
          <w:sz w:val="28"/>
          <w:szCs w:val="28"/>
          <w:lang w:val="kk-KZ"/>
        </w:rPr>
      </w:pPr>
      <w:r w:rsidRPr="00830077">
        <w:rPr>
          <w:sz w:val="28"/>
          <w:szCs w:val="28"/>
          <w:lang w:val="kk-KZ"/>
        </w:rPr>
        <w:t xml:space="preserve">3. Осы бұйрық алғашқы ресми жарияланған күнінен кейін күнтізбелік </w:t>
      </w:r>
      <w:r w:rsidRPr="00830077">
        <w:rPr>
          <w:sz w:val="28"/>
          <w:szCs w:val="28"/>
          <w:lang w:val="kk-KZ"/>
        </w:rPr>
        <w:br/>
        <w:t>он күн өткен соң қолданысқа енгізіледі.</w:t>
      </w:r>
    </w:p>
    <w:p w14:paraId="137AA84A" w14:textId="77777777" w:rsidR="008F4B60" w:rsidRPr="00830077" w:rsidRDefault="008F4B60" w:rsidP="008F4B60">
      <w:pPr>
        <w:rPr>
          <w:color w:val="000000" w:themeColor="text1"/>
          <w:sz w:val="28"/>
          <w:szCs w:val="28"/>
          <w:lang w:val="kk-KZ"/>
        </w:rPr>
      </w:pPr>
    </w:p>
    <w:p w14:paraId="6396DE7F" w14:textId="77777777" w:rsidR="008F4B60" w:rsidRPr="00830077" w:rsidRDefault="008F4B60" w:rsidP="008F4B60">
      <w:pPr>
        <w:rPr>
          <w:color w:val="000000" w:themeColor="text1"/>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014C91" w:rsidRPr="00C3321A" w14:paraId="6D7BA303" w14:textId="77777777" w:rsidTr="00E961D9">
        <w:tc>
          <w:tcPr>
            <w:tcW w:w="3652" w:type="dxa"/>
            <w:hideMark/>
          </w:tcPr>
          <w:p w14:paraId="4AB5F34C" w14:textId="77777777" w:rsidR="00014C91" w:rsidRPr="00830077" w:rsidRDefault="00014C91" w:rsidP="00E961D9">
            <w:pPr>
              <w:rPr>
                <w:b/>
                <w:color w:val="000000" w:themeColor="text1"/>
                <w:sz w:val="28"/>
                <w:szCs w:val="28"/>
                <w:lang w:val="kk-KZ"/>
              </w:rPr>
            </w:pPr>
            <w:r w:rsidRPr="00830077">
              <w:rPr>
                <w:b/>
                <w:color w:val="000000" w:themeColor="text1"/>
                <w:sz w:val="28"/>
                <w:szCs w:val="28"/>
                <w:lang w:val="kk-KZ"/>
              </w:rPr>
              <w:t>Лауазымы</w:t>
            </w:r>
          </w:p>
        </w:tc>
        <w:tc>
          <w:tcPr>
            <w:tcW w:w="2126" w:type="dxa"/>
          </w:tcPr>
          <w:p w14:paraId="41438C17" w14:textId="77777777" w:rsidR="00014C91" w:rsidRPr="00830077" w:rsidRDefault="00014C91" w:rsidP="00E961D9">
            <w:pPr>
              <w:rPr>
                <w:b/>
                <w:color w:val="000000" w:themeColor="text1"/>
                <w:sz w:val="28"/>
                <w:szCs w:val="28"/>
                <w:lang w:val="kk-KZ"/>
              </w:rPr>
            </w:pPr>
          </w:p>
        </w:tc>
        <w:tc>
          <w:tcPr>
            <w:tcW w:w="3152" w:type="dxa"/>
            <w:hideMark/>
          </w:tcPr>
          <w:p w14:paraId="57623442" w14:textId="77777777" w:rsidR="00014C91" w:rsidRPr="00C3321A" w:rsidRDefault="00014C91" w:rsidP="00E961D9">
            <w:pPr>
              <w:rPr>
                <w:b/>
                <w:color w:val="000000" w:themeColor="text1"/>
                <w:sz w:val="28"/>
                <w:szCs w:val="28"/>
                <w:lang w:val="kk-KZ"/>
              </w:rPr>
            </w:pPr>
            <w:r w:rsidRPr="00830077">
              <w:rPr>
                <w:b/>
                <w:color w:val="000000" w:themeColor="text1"/>
                <w:sz w:val="28"/>
                <w:szCs w:val="28"/>
                <w:lang w:val="kk-KZ"/>
              </w:rPr>
              <w:t>Аты-жөні</w:t>
            </w:r>
          </w:p>
        </w:tc>
      </w:tr>
    </w:tbl>
    <w:p w14:paraId="6235F2F1" w14:textId="77777777" w:rsidR="00014C91" w:rsidRPr="00C3321A" w:rsidRDefault="00014C91" w:rsidP="008F4B60">
      <w:pPr>
        <w:rPr>
          <w:color w:val="000000" w:themeColor="text1"/>
          <w:lang w:val="kk-KZ"/>
        </w:rPr>
      </w:pPr>
    </w:p>
    <w:sectPr w:rsidR="00014C91" w:rsidRPr="00C3321A" w:rsidSect="00712C04">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884AF" w14:textId="77777777" w:rsidR="00B06A88" w:rsidRDefault="00B06A88">
      <w:r>
        <w:separator/>
      </w:r>
    </w:p>
  </w:endnote>
  <w:endnote w:type="continuationSeparator" w:id="0">
    <w:p w14:paraId="5A353E16" w14:textId="77777777" w:rsidR="00B06A88" w:rsidRDefault="00B0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BB7AC" w14:textId="77777777" w:rsidR="00B06A88" w:rsidRDefault="00B06A88">
      <w:r>
        <w:separator/>
      </w:r>
    </w:p>
  </w:footnote>
  <w:footnote w:type="continuationSeparator" w:id="0">
    <w:p w14:paraId="07FE8A0C" w14:textId="77777777" w:rsidR="00B06A88" w:rsidRDefault="00B06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C1A8"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49C3114A"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077524"/>
      <w:docPartObj>
        <w:docPartGallery w:val="Page Numbers (Top of Page)"/>
        <w:docPartUnique/>
      </w:docPartObj>
    </w:sdtPr>
    <w:sdtEndPr>
      <w:rPr>
        <w:sz w:val="28"/>
        <w:szCs w:val="28"/>
      </w:rPr>
    </w:sdtEndPr>
    <w:sdtContent>
      <w:p w14:paraId="2CCCF374" w14:textId="30549DFB" w:rsidR="00AF435F" w:rsidRPr="00CD3234" w:rsidRDefault="004B3DDB" w:rsidP="00CD3234">
        <w:pPr>
          <w:pStyle w:val="aa"/>
          <w:jc w:val="center"/>
          <w:rPr>
            <w:sz w:val="28"/>
            <w:szCs w:val="28"/>
          </w:rPr>
        </w:pPr>
        <w:r w:rsidRPr="004B3DDB">
          <w:rPr>
            <w:sz w:val="28"/>
            <w:szCs w:val="28"/>
          </w:rPr>
          <w:fldChar w:fldCharType="begin"/>
        </w:r>
        <w:r w:rsidRPr="004B3DDB">
          <w:rPr>
            <w:sz w:val="28"/>
            <w:szCs w:val="28"/>
          </w:rPr>
          <w:instrText>PAGE   \* MERGEFORMAT</w:instrText>
        </w:r>
        <w:r w:rsidRPr="004B3DDB">
          <w:rPr>
            <w:sz w:val="28"/>
            <w:szCs w:val="28"/>
          </w:rPr>
          <w:fldChar w:fldCharType="separate"/>
        </w:r>
        <w:r w:rsidRPr="004B3DDB">
          <w:rPr>
            <w:sz w:val="28"/>
            <w:szCs w:val="28"/>
          </w:rPr>
          <w:t>2</w:t>
        </w:r>
        <w:r w:rsidRPr="004B3DDB">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5" w:type="dxa"/>
      <w:tblInd w:w="-431" w:type="dxa"/>
      <w:tblLayout w:type="fixed"/>
      <w:tblLook w:val="01E0" w:firstRow="1" w:lastRow="1" w:firstColumn="1" w:lastColumn="1" w:noHBand="0" w:noVBand="0"/>
    </w:tblPr>
    <w:tblGrid>
      <w:gridCol w:w="4363"/>
      <w:gridCol w:w="2127"/>
      <w:gridCol w:w="4265"/>
    </w:tblGrid>
    <w:tr w:rsidR="00014C91" w14:paraId="2D47B50F" w14:textId="77777777" w:rsidTr="00014C91">
      <w:trPr>
        <w:trHeight w:val="1348"/>
      </w:trPr>
      <w:tc>
        <w:tcPr>
          <w:tcW w:w="4363" w:type="dxa"/>
          <w:hideMark/>
        </w:tcPr>
        <w:p w14:paraId="3FB8DEC3" w14:textId="77777777" w:rsidR="00014C91" w:rsidRDefault="00014C91" w:rsidP="00014C91">
          <w:pPr>
            <w:spacing w:line="288" w:lineRule="auto"/>
            <w:ind w:right="459"/>
            <w:jc w:val="center"/>
            <w:rPr>
              <w:b/>
              <w:bCs/>
              <w:color w:val="3399FF"/>
              <w:lang w:val="kk-KZ"/>
            </w:rPr>
          </w:pPr>
          <w:r w:rsidRPr="00014C91">
            <w:rPr>
              <w:b/>
              <w:bCs/>
              <w:color w:val="3399FF"/>
              <w:lang w:val="kk-KZ"/>
            </w:rPr>
            <w:t>ҚАЗАҚСТАН</w:t>
          </w:r>
          <w:r>
            <w:rPr>
              <w:b/>
              <w:bCs/>
              <w:color w:val="3399FF"/>
              <w:lang w:val="kk-KZ"/>
            </w:rPr>
            <w:t xml:space="preserve"> </w:t>
          </w:r>
        </w:p>
        <w:p w14:paraId="3246AAAB" w14:textId="77777777" w:rsidR="00014C91" w:rsidRDefault="00014C91" w:rsidP="00014C91">
          <w:pPr>
            <w:spacing w:line="288" w:lineRule="auto"/>
            <w:ind w:right="459"/>
            <w:jc w:val="center"/>
            <w:rPr>
              <w:b/>
              <w:bCs/>
              <w:color w:val="3399FF"/>
              <w:lang w:val="kk-KZ"/>
            </w:rPr>
          </w:pPr>
          <w:r w:rsidRPr="00014C91">
            <w:rPr>
              <w:b/>
              <w:bCs/>
              <w:color w:val="3399FF"/>
              <w:lang w:val="kk-KZ"/>
            </w:rPr>
            <w:t>РЕСПУБЛИКАСЫ</w:t>
          </w:r>
          <w:r>
            <w:rPr>
              <w:b/>
              <w:bCs/>
              <w:color w:val="3399FF"/>
              <w:lang w:val="kk-KZ"/>
            </w:rPr>
            <w:t>НЫҢ</w:t>
          </w:r>
        </w:p>
        <w:p w14:paraId="5C0E3511" w14:textId="3FA55C61" w:rsidR="00014C91" w:rsidRDefault="00014C91" w:rsidP="00014C91">
          <w:pPr>
            <w:spacing w:line="288" w:lineRule="auto"/>
            <w:ind w:right="459"/>
            <w:jc w:val="center"/>
            <w:rPr>
              <w:b/>
              <w:color w:val="3A7298"/>
              <w:sz w:val="32"/>
              <w:szCs w:val="32"/>
              <w:lang w:val="kk-KZ"/>
            </w:rPr>
          </w:pPr>
          <w:r>
            <w:rPr>
              <w:b/>
              <w:bCs/>
              <w:color w:val="3399FF"/>
              <w:lang w:val="kk-KZ"/>
            </w:rPr>
            <w:t>ҚАРЖЫ МИНИСТРЛІГІ</w:t>
          </w:r>
        </w:p>
      </w:tc>
      <w:tc>
        <w:tcPr>
          <w:tcW w:w="2127" w:type="dxa"/>
          <w:hideMark/>
        </w:tcPr>
        <w:p w14:paraId="2816A9F0" w14:textId="17F1088C" w:rsidR="00014C91" w:rsidRDefault="00014C91" w:rsidP="00014C91">
          <w:pPr>
            <w:jc w:val="center"/>
            <w:rPr>
              <w:sz w:val="22"/>
              <w:szCs w:val="22"/>
              <w:lang w:val="kk-KZ"/>
            </w:rPr>
          </w:pPr>
          <w:r>
            <w:rPr>
              <w:noProof/>
              <w:sz w:val="22"/>
              <w:szCs w:val="22"/>
            </w:rPr>
            <w:drawing>
              <wp:inline distT="0" distB="0" distL="0" distR="0" wp14:anchorId="0E391A76" wp14:editId="62094034">
                <wp:extent cx="974090" cy="9740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90" cy="974090"/>
                        </a:xfrm>
                        <a:prstGeom prst="rect">
                          <a:avLst/>
                        </a:prstGeom>
                        <a:noFill/>
                        <a:ln>
                          <a:noFill/>
                        </a:ln>
                      </pic:spPr>
                    </pic:pic>
                  </a:graphicData>
                </a:graphic>
              </wp:inline>
            </w:drawing>
          </w:r>
        </w:p>
      </w:tc>
      <w:tc>
        <w:tcPr>
          <w:tcW w:w="4265" w:type="dxa"/>
          <w:hideMark/>
        </w:tcPr>
        <w:p w14:paraId="08823116" w14:textId="77777777" w:rsidR="00014C91" w:rsidRDefault="00014C91" w:rsidP="00014C91">
          <w:pPr>
            <w:spacing w:line="288" w:lineRule="auto"/>
            <w:jc w:val="center"/>
            <w:rPr>
              <w:b/>
              <w:bCs/>
              <w:color w:val="3399FF"/>
              <w:lang w:val="kk-KZ"/>
            </w:rPr>
          </w:pPr>
          <w:r>
            <w:rPr>
              <w:b/>
              <w:bCs/>
              <w:color w:val="3399FF"/>
              <w:lang w:val="kk-KZ"/>
            </w:rPr>
            <w:t xml:space="preserve">МИНИСТЕРСТВО </w:t>
          </w:r>
        </w:p>
        <w:p w14:paraId="2A05D696" w14:textId="448A45E5" w:rsidR="00014C91" w:rsidRDefault="00014C91" w:rsidP="00014C91">
          <w:pPr>
            <w:spacing w:line="288" w:lineRule="auto"/>
            <w:jc w:val="center"/>
            <w:rPr>
              <w:b/>
              <w:bCs/>
              <w:color w:val="3399FF"/>
              <w:lang w:val="kk-KZ"/>
            </w:rPr>
          </w:pPr>
          <w:r>
            <w:rPr>
              <w:b/>
              <w:bCs/>
              <w:color w:val="3399FF"/>
              <w:lang w:val="kk-KZ"/>
            </w:rPr>
            <w:t>ФИНАНСОВ</w:t>
          </w:r>
        </w:p>
        <w:p w14:paraId="3D06145B" w14:textId="77777777" w:rsidR="00014C91" w:rsidRDefault="00014C91" w:rsidP="00014C91">
          <w:pPr>
            <w:spacing w:line="288" w:lineRule="auto"/>
            <w:jc w:val="center"/>
            <w:rPr>
              <w:b/>
              <w:color w:val="3A7298"/>
              <w:sz w:val="29"/>
              <w:szCs w:val="29"/>
              <w:lang w:val="kk-KZ"/>
            </w:rPr>
          </w:pPr>
          <w:r>
            <w:rPr>
              <w:b/>
              <w:bCs/>
              <w:color w:val="3399FF"/>
              <w:lang w:val="kk-KZ"/>
            </w:rPr>
            <w:t>РЕСПУБЛИКИ КАЗАХСТАН</w:t>
          </w:r>
        </w:p>
      </w:tc>
    </w:tr>
    <w:tr w:rsidR="00014C91" w14:paraId="6D3F264D" w14:textId="77777777" w:rsidTr="00014C91">
      <w:trPr>
        <w:trHeight w:val="591"/>
      </w:trPr>
      <w:tc>
        <w:tcPr>
          <w:tcW w:w="4363" w:type="dxa"/>
        </w:tcPr>
        <w:p w14:paraId="32F9DDA9" w14:textId="77777777" w:rsidR="00014C91" w:rsidRDefault="00014C91" w:rsidP="00014C91">
          <w:pPr>
            <w:widowControl w:val="0"/>
            <w:ind w:right="459"/>
            <w:jc w:val="center"/>
            <w:rPr>
              <w:b/>
              <w:bCs/>
              <w:color w:val="3399FF"/>
              <w:sz w:val="22"/>
              <w:szCs w:val="22"/>
            </w:rPr>
          </w:pPr>
        </w:p>
        <w:p w14:paraId="36B974BC" w14:textId="77777777" w:rsidR="00014C91" w:rsidRDefault="00014C91" w:rsidP="00014C91">
          <w:pPr>
            <w:widowControl w:val="0"/>
            <w:ind w:right="459"/>
            <w:jc w:val="center"/>
            <w:rPr>
              <w:b/>
              <w:bCs/>
              <w:color w:val="3399FF"/>
              <w:sz w:val="22"/>
              <w:szCs w:val="22"/>
            </w:rPr>
          </w:pPr>
          <w:r>
            <w:rPr>
              <w:b/>
              <w:bCs/>
              <w:color w:val="3399FF"/>
              <w:sz w:val="22"/>
              <w:szCs w:val="22"/>
            </w:rPr>
            <w:t>БҰЙРЫҚ</w:t>
          </w:r>
        </w:p>
      </w:tc>
      <w:tc>
        <w:tcPr>
          <w:tcW w:w="2127" w:type="dxa"/>
        </w:tcPr>
        <w:p w14:paraId="03C0300F" w14:textId="77777777" w:rsidR="00014C91" w:rsidRDefault="00014C91" w:rsidP="00014C91">
          <w:pPr>
            <w:jc w:val="center"/>
            <w:rPr>
              <w:sz w:val="22"/>
              <w:szCs w:val="22"/>
              <w:lang w:val="kk-KZ"/>
            </w:rPr>
          </w:pPr>
        </w:p>
      </w:tc>
      <w:tc>
        <w:tcPr>
          <w:tcW w:w="4265" w:type="dxa"/>
          <w:hideMark/>
        </w:tcPr>
        <w:p w14:paraId="7F00682B" w14:textId="1063F77C" w:rsidR="00014C91" w:rsidRDefault="00014C91" w:rsidP="00014C91">
          <w:pPr>
            <w:spacing w:line="288" w:lineRule="auto"/>
            <w:jc w:val="center"/>
            <w:rPr>
              <w:b/>
              <w:bCs/>
              <w:color w:val="3399FF"/>
              <w:sz w:val="22"/>
              <w:szCs w:val="22"/>
            </w:rPr>
          </w:pPr>
          <w:r>
            <w:rPr>
              <w:noProof/>
            </w:rPr>
            <mc:AlternateContent>
              <mc:Choice Requires="wps">
                <w:drawing>
                  <wp:anchor distT="0" distB="0" distL="114300" distR="114300" simplePos="0" relativeHeight="251658240" behindDoc="0" locked="0" layoutInCell="1" allowOverlap="1" wp14:anchorId="02A1A4BA" wp14:editId="75386ABE">
                    <wp:simplePos x="0" y="0"/>
                    <wp:positionH relativeFrom="column">
                      <wp:posOffset>-3964940</wp:posOffset>
                    </wp:positionH>
                    <wp:positionV relativeFrom="page">
                      <wp:posOffset>67310</wp:posOffset>
                    </wp:positionV>
                    <wp:extent cx="6411595" cy="0"/>
                    <wp:effectExtent l="0" t="0"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48ACF" id="Прямая соединительная линия 6"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" strokecolor="#39f" strokeweight="1.25pt">
                    <w10:wrap anchory="page"/>
                  </v:line>
                </w:pict>
              </mc:Fallback>
            </mc:AlternateContent>
          </w:r>
        </w:p>
        <w:p w14:paraId="4DA926B7" w14:textId="77777777" w:rsidR="00014C91" w:rsidRDefault="00014C91" w:rsidP="00014C91">
          <w:pPr>
            <w:spacing w:line="288" w:lineRule="auto"/>
            <w:jc w:val="center"/>
            <w:rPr>
              <w:b/>
              <w:bCs/>
              <w:color w:val="3399FF"/>
              <w:lang w:val="kk-KZ"/>
            </w:rPr>
          </w:pPr>
          <w:r>
            <w:rPr>
              <w:b/>
              <w:bCs/>
              <w:color w:val="3399FF"/>
              <w:sz w:val="22"/>
              <w:szCs w:val="22"/>
            </w:rPr>
            <w:t>ПРИКАЗ</w:t>
          </w:r>
        </w:p>
      </w:tc>
    </w:tr>
  </w:tbl>
  <w:p w14:paraId="2AAD406D" w14:textId="77777777" w:rsidR="00014C91" w:rsidRDefault="00014C91" w:rsidP="00014C91">
    <w:pPr>
      <w:pStyle w:val="aa"/>
      <w:rPr>
        <w:color w:val="3A7298"/>
        <w:sz w:val="22"/>
        <w:szCs w:val="22"/>
        <w:lang w:val="kk-KZ"/>
      </w:rPr>
    </w:pPr>
  </w:p>
  <w:p w14:paraId="538D512A" w14:textId="77777777" w:rsidR="00014C91" w:rsidRDefault="00014C91" w:rsidP="00014C91">
    <w:pPr>
      <w:pStyle w:val="aa"/>
      <w:rPr>
        <w:color w:val="3A7298"/>
        <w:sz w:val="22"/>
        <w:szCs w:val="22"/>
      </w:rPr>
    </w:pPr>
    <w:r>
      <w:rPr>
        <w:b/>
        <w:color w:val="3399FF"/>
        <w:sz w:val="22"/>
        <w:szCs w:val="22"/>
        <w:lang w:val="kk-KZ"/>
      </w:rPr>
      <w:t>20</w:t>
    </w:r>
    <w:r>
      <w:rPr>
        <w:color w:val="3A7298"/>
        <w:sz w:val="22"/>
        <w:szCs w:val="22"/>
        <w:lang w:val="kk-KZ"/>
      </w:rPr>
      <w:t>___</w:t>
    </w:r>
    <w:r>
      <w:rPr>
        <w:b/>
        <w:color w:val="3399FF"/>
        <w:sz w:val="22"/>
        <w:szCs w:val="22"/>
      </w:rPr>
      <w:t xml:space="preserve">   </w:t>
    </w:r>
    <w:r>
      <w:rPr>
        <w:b/>
        <w:color w:val="3399FF"/>
        <w:sz w:val="22"/>
        <w:szCs w:val="22"/>
        <w:lang w:val="kk-KZ"/>
      </w:rPr>
      <w:t xml:space="preserve">жылғы  __________                                                                    </w:t>
    </w:r>
    <w:r>
      <w:rPr>
        <w:b/>
        <w:bCs/>
        <w:color w:val="3399FF"/>
        <w:sz w:val="22"/>
        <w:szCs w:val="22"/>
      </w:rPr>
      <w:t>№  ____________________</w:t>
    </w:r>
  </w:p>
  <w:p w14:paraId="6F6FA19B" w14:textId="77777777" w:rsidR="00014C91" w:rsidRDefault="00014C91" w:rsidP="00014C91">
    <w:pPr>
      <w:rPr>
        <w:color w:val="3A7234"/>
        <w:sz w:val="14"/>
        <w:szCs w:val="14"/>
        <w:lang w:val="kk-KZ"/>
      </w:rPr>
    </w:pPr>
  </w:p>
  <w:p w14:paraId="28979FFC" w14:textId="77777777" w:rsidR="00014C91" w:rsidRDefault="00014C91" w:rsidP="00014C91">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4C91"/>
    <w:rsid w:val="00026352"/>
    <w:rsid w:val="0002773D"/>
    <w:rsid w:val="00035F55"/>
    <w:rsid w:val="00037262"/>
    <w:rsid w:val="000447FB"/>
    <w:rsid w:val="00073119"/>
    <w:rsid w:val="000748A0"/>
    <w:rsid w:val="0007499D"/>
    <w:rsid w:val="000811F0"/>
    <w:rsid w:val="000870F9"/>
    <w:rsid w:val="000922AA"/>
    <w:rsid w:val="00094CDE"/>
    <w:rsid w:val="00096293"/>
    <w:rsid w:val="00097504"/>
    <w:rsid w:val="00097DDB"/>
    <w:rsid w:val="000A183A"/>
    <w:rsid w:val="000A258F"/>
    <w:rsid w:val="000A3B87"/>
    <w:rsid w:val="000B0816"/>
    <w:rsid w:val="000B6ED9"/>
    <w:rsid w:val="000D4DAC"/>
    <w:rsid w:val="000D718D"/>
    <w:rsid w:val="000F48E7"/>
    <w:rsid w:val="00117E50"/>
    <w:rsid w:val="001230C6"/>
    <w:rsid w:val="001319EE"/>
    <w:rsid w:val="00143292"/>
    <w:rsid w:val="0014469F"/>
    <w:rsid w:val="001662E1"/>
    <w:rsid w:val="001763DE"/>
    <w:rsid w:val="001A042F"/>
    <w:rsid w:val="001A0D30"/>
    <w:rsid w:val="001A1881"/>
    <w:rsid w:val="001B61C1"/>
    <w:rsid w:val="001C5B3B"/>
    <w:rsid w:val="001C724D"/>
    <w:rsid w:val="001E54CD"/>
    <w:rsid w:val="001E611B"/>
    <w:rsid w:val="001F4925"/>
    <w:rsid w:val="001F5555"/>
    <w:rsid w:val="001F64CB"/>
    <w:rsid w:val="002000F4"/>
    <w:rsid w:val="00202C31"/>
    <w:rsid w:val="0022101F"/>
    <w:rsid w:val="0023374B"/>
    <w:rsid w:val="00251F3F"/>
    <w:rsid w:val="00281E52"/>
    <w:rsid w:val="0028792C"/>
    <w:rsid w:val="002A04DE"/>
    <w:rsid w:val="002A394A"/>
    <w:rsid w:val="002C3EC7"/>
    <w:rsid w:val="002E119A"/>
    <w:rsid w:val="002F11B1"/>
    <w:rsid w:val="002F37CD"/>
    <w:rsid w:val="00310CCE"/>
    <w:rsid w:val="00315492"/>
    <w:rsid w:val="00320826"/>
    <w:rsid w:val="00341898"/>
    <w:rsid w:val="00352A97"/>
    <w:rsid w:val="00354978"/>
    <w:rsid w:val="00364E0B"/>
    <w:rsid w:val="003A31C2"/>
    <w:rsid w:val="003A66F4"/>
    <w:rsid w:val="003B1BF7"/>
    <w:rsid w:val="003B261C"/>
    <w:rsid w:val="003F1F83"/>
    <w:rsid w:val="003F241E"/>
    <w:rsid w:val="003F26A2"/>
    <w:rsid w:val="004121D5"/>
    <w:rsid w:val="00415ABF"/>
    <w:rsid w:val="00423754"/>
    <w:rsid w:val="00430E89"/>
    <w:rsid w:val="004364AA"/>
    <w:rsid w:val="00451314"/>
    <w:rsid w:val="004553BF"/>
    <w:rsid w:val="00456AF1"/>
    <w:rsid w:val="004726FE"/>
    <w:rsid w:val="00486036"/>
    <w:rsid w:val="00486F3C"/>
    <w:rsid w:val="0049623C"/>
    <w:rsid w:val="004B3DDB"/>
    <w:rsid w:val="004B400D"/>
    <w:rsid w:val="004B6605"/>
    <w:rsid w:val="004B6D21"/>
    <w:rsid w:val="004C34B8"/>
    <w:rsid w:val="004C729D"/>
    <w:rsid w:val="004D7818"/>
    <w:rsid w:val="004E49BE"/>
    <w:rsid w:val="004F3375"/>
    <w:rsid w:val="00504251"/>
    <w:rsid w:val="00515FF6"/>
    <w:rsid w:val="00530D5D"/>
    <w:rsid w:val="0054345B"/>
    <w:rsid w:val="00554D6E"/>
    <w:rsid w:val="00561C18"/>
    <w:rsid w:val="00572223"/>
    <w:rsid w:val="00576A26"/>
    <w:rsid w:val="005B3DD5"/>
    <w:rsid w:val="005C316E"/>
    <w:rsid w:val="005C354F"/>
    <w:rsid w:val="005C4DF4"/>
    <w:rsid w:val="005C5F30"/>
    <w:rsid w:val="005D2C03"/>
    <w:rsid w:val="005D3AC8"/>
    <w:rsid w:val="005D6068"/>
    <w:rsid w:val="005F582C"/>
    <w:rsid w:val="005F7BF6"/>
    <w:rsid w:val="006016BC"/>
    <w:rsid w:val="00603EB4"/>
    <w:rsid w:val="00611B51"/>
    <w:rsid w:val="006137D6"/>
    <w:rsid w:val="006340C9"/>
    <w:rsid w:val="00637860"/>
    <w:rsid w:val="00642211"/>
    <w:rsid w:val="006456D6"/>
    <w:rsid w:val="00662A98"/>
    <w:rsid w:val="00672330"/>
    <w:rsid w:val="006723D4"/>
    <w:rsid w:val="0067240F"/>
    <w:rsid w:val="0069234D"/>
    <w:rsid w:val="00692C33"/>
    <w:rsid w:val="006B0963"/>
    <w:rsid w:val="006B6938"/>
    <w:rsid w:val="006C674C"/>
    <w:rsid w:val="006E1117"/>
    <w:rsid w:val="007006E3"/>
    <w:rsid w:val="007111E8"/>
    <w:rsid w:val="00712C04"/>
    <w:rsid w:val="00713872"/>
    <w:rsid w:val="00720FC6"/>
    <w:rsid w:val="00731B2A"/>
    <w:rsid w:val="00740441"/>
    <w:rsid w:val="007702A5"/>
    <w:rsid w:val="007767CD"/>
    <w:rsid w:val="00782A16"/>
    <w:rsid w:val="007A7FBA"/>
    <w:rsid w:val="007C5917"/>
    <w:rsid w:val="007D5E66"/>
    <w:rsid w:val="007E588D"/>
    <w:rsid w:val="0081000A"/>
    <w:rsid w:val="00830077"/>
    <w:rsid w:val="008436CA"/>
    <w:rsid w:val="00866964"/>
    <w:rsid w:val="00867FA4"/>
    <w:rsid w:val="008858D2"/>
    <w:rsid w:val="00892E1E"/>
    <w:rsid w:val="008A6C9C"/>
    <w:rsid w:val="008C1DE9"/>
    <w:rsid w:val="008F4B60"/>
    <w:rsid w:val="00902B5B"/>
    <w:rsid w:val="009139A9"/>
    <w:rsid w:val="00914138"/>
    <w:rsid w:val="00915A4B"/>
    <w:rsid w:val="00934587"/>
    <w:rsid w:val="0094547D"/>
    <w:rsid w:val="009478DE"/>
    <w:rsid w:val="00964A31"/>
    <w:rsid w:val="00965DB2"/>
    <w:rsid w:val="009924CE"/>
    <w:rsid w:val="009A2ED8"/>
    <w:rsid w:val="009B69F4"/>
    <w:rsid w:val="009C0B16"/>
    <w:rsid w:val="009C4630"/>
    <w:rsid w:val="009C4FD7"/>
    <w:rsid w:val="009D3F2E"/>
    <w:rsid w:val="009E2CC6"/>
    <w:rsid w:val="009F4A6F"/>
    <w:rsid w:val="00A050A5"/>
    <w:rsid w:val="00A10052"/>
    <w:rsid w:val="00A17FE7"/>
    <w:rsid w:val="00A338BC"/>
    <w:rsid w:val="00A4018D"/>
    <w:rsid w:val="00A47D62"/>
    <w:rsid w:val="00A748B4"/>
    <w:rsid w:val="00A7621C"/>
    <w:rsid w:val="00A80EED"/>
    <w:rsid w:val="00A8249D"/>
    <w:rsid w:val="00A85495"/>
    <w:rsid w:val="00A93DEF"/>
    <w:rsid w:val="00AA225A"/>
    <w:rsid w:val="00AA6579"/>
    <w:rsid w:val="00AC4127"/>
    <w:rsid w:val="00AC76FB"/>
    <w:rsid w:val="00AF1BD2"/>
    <w:rsid w:val="00AF2BC7"/>
    <w:rsid w:val="00AF435F"/>
    <w:rsid w:val="00B0448F"/>
    <w:rsid w:val="00B06A88"/>
    <w:rsid w:val="00B12C86"/>
    <w:rsid w:val="00B137B6"/>
    <w:rsid w:val="00B2298B"/>
    <w:rsid w:val="00B53518"/>
    <w:rsid w:val="00B5615F"/>
    <w:rsid w:val="00B65A52"/>
    <w:rsid w:val="00B75655"/>
    <w:rsid w:val="00B77DBA"/>
    <w:rsid w:val="00B841B2"/>
    <w:rsid w:val="00B86340"/>
    <w:rsid w:val="00B94E77"/>
    <w:rsid w:val="00BA6AF6"/>
    <w:rsid w:val="00BB0F61"/>
    <w:rsid w:val="00BE3CFA"/>
    <w:rsid w:val="00BE78CA"/>
    <w:rsid w:val="00C11F0F"/>
    <w:rsid w:val="00C3321A"/>
    <w:rsid w:val="00C33D18"/>
    <w:rsid w:val="00C3475C"/>
    <w:rsid w:val="00C36D4E"/>
    <w:rsid w:val="00C4197A"/>
    <w:rsid w:val="00C44E63"/>
    <w:rsid w:val="00C723BA"/>
    <w:rsid w:val="00C7780A"/>
    <w:rsid w:val="00C84826"/>
    <w:rsid w:val="00CA1875"/>
    <w:rsid w:val="00CC14A4"/>
    <w:rsid w:val="00CC1A8C"/>
    <w:rsid w:val="00CC7D90"/>
    <w:rsid w:val="00CD3234"/>
    <w:rsid w:val="00CD3C51"/>
    <w:rsid w:val="00CE6A1B"/>
    <w:rsid w:val="00D03D0C"/>
    <w:rsid w:val="00D11982"/>
    <w:rsid w:val="00D14F06"/>
    <w:rsid w:val="00D35D75"/>
    <w:rsid w:val="00D40656"/>
    <w:rsid w:val="00D439C7"/>
    <w:rsid w:val="00D5115A"/>
    <w:rsid w:val="00D81DA5"/>
    <w:rsid w:val="00DB3CE9"/>
    <w:rsid w:val="00DB4E56"/>
    <w:rsid w:val="00DB52AB"/>
    <w:rsid w:val="00DC3588"/>
    <w:rsid w:val="00DC45FB"/>
    <w:rsid w:val="00DD35CD"/>
    <w:rsid w:val="00DF3D7F"/>
    <w:rsid w:val="00E1504A"/>
    <w:rsid w:val="00E43190"/>
    <w:rsid w:val="00E46B17"/>
    <w:rsid w:val="00E57A5B"/>
    <w:rsid w:val="00E67B16"/>
    <w:rsid w:val="00E866E0"/>
    <w:rsid w:val="00EA0AC8"/>
    <w:rsid w:val="00EA71E2"/>
    <w:rsid w:val="00EB54A3"/>
    <w:rsid w:val="00EC3C11"/>
    <w:rsid w:val="00ED617A"/>
    <w:rsid w:val="00EE1A39"/>
    <w:rsid w:val="00EE69B8"/>
    <w:rsid w:val="00F22932"/>
    <w:rsid w:val="00F27123"/>
    <w:rsid w:val="00F525B9"/>
    <w:rsid w:val="00F56B5F"/>
    <w:rsid w:val="00F64017"/>
    <w:rsid w:val="00F7177E"/>
    <w:rsid w:val="00F74DA0"/>
    <w:rsid w:val="00F80B53"/>
    <w:rsid w:val="00F848FA"/>
    <w:rsid w:val="00F93EE0"/>
    <w:rsid w:val="00FD2D92"/>
    <w:rsid w:val="00FD5B52"/>
    <w:rsid w:val="00FE10F1"/>
    <w:rsid w:val="00FE7806"/>
    <w:rsid w:val="00FF262C"/>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DFA01"/>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72223"/>
    <w:pPr>
      <w:overflowPunct w:val="0"/>
      <w:autoSpaceDE w:val="0"/>
      <w:autoSpaceDN w:val="0"/>
      <w:adjustRightInd w:val="0"/>
    </w:pPr>
  </w:style>
  <w:style w:type="paragraph" w:styleId="1">
    <w:name w:val="heading 1"/>
    <w:basedOn w:val="a"/>
    <w:next w:val="a"/>
    <w:link w:val="10"/>
    <w:qFormat/>
    <w:rsid w:val="00DB3CE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DB3CE9"/>
    <w:rPr>
      <w:rFonts w:asciiTheme="majorHAnsi" w:eastAsiaTheme="majorEastAsia" w:hAnsiTheme="majorHAnsi" w:cstheme="majorBidi"/>
      <w:color w:val="365F91" w:themeColor="accent1" w:themeShade="BF"/>
      <w:sz w:val="32"/>
      <w:szCs w:val="32"/>
    </w:rPr>
  </w:style>
  <w:style w:type="character" w:customStyle="1" w:styleId="ab">
    <w:name w:val="Верхний колонтитул Знак"/>
    <w:basedOn w:val="a0"/>
    <w:link w:val="aa"/>
    <w:rsid w:val="00603EB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5471">
      <w:bodyDiv w:val="1"/>
      <w:marLeft w:val="0"/>
      <w:marRight w:val="0"/>
      <w:marTop w:val="0"/>
      <w:marBottom w:val="0"/>
      <w:divBdr>
        <w:top w:val="none" w:sz="0" w:space="0" w:color="auto"/>
        <w:left w:val="none" w:sz="0" w:space="0" w:color="auto"/>
        <w:bottom w:val="none" w:sz="0" w:space="0" w:color="auto"/>
        <w:right w:val="none" w:sz="0" w:space="0" w:color="auto"/>
      </w:divBdr>
    </w:div>
    <w:div w:id="478811065">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071266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13</Pages>
  <Words>4650</Words>
  <Characters>26506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Қаратаев Нұржан Вахидұлы</cp:lastModifiedBy>
  <cp:revision>219</cp:revision>
  <cp:lastPrinted>2025-07-17T05:22:00Z</cp:lastPrinted>
  <dcterms:created xsi:type="dcterms:W3CDTF">2018-09-21T12:01:00Z</dcterms:created>
  <dcterms:modified xsi:type="dcterms:W3CDTF">2026-02-09T09:39:00Z</dcterms:modified>
</cp:coreProperties>
</file>